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6E" w:rsidRDefault="004F7E6E" w:rsidP="004F7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 ДЕПУТАТОВ</w:t>
      </w:r>
    </w:p>
    <w:p w:rsidR="004F7E6E" w:rsidRDefault="004F7E6E" w:rsidP="004F7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КРИУШАНСКОГО СЕЛЬСКОГО ПОСЕЛЕНИЯ</w:t>
      </w:r>
    </w:p>
    <w:p w:rsidR="004F7E6E" w:rsidRDefault="004F7E6E" w:rsidP="004F7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4F7E6E" w:rsidRDefault="004F7E6E" w:rsidP="004F7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F7E6E" w:rsidRDefault="004F7E6E" w:rsidP="004F7E6E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</w:t>
      </w:r>
    </w:p>
    <w:p w:rsidR="004F7E6E" w:rsidRDefault="004F7E6E" w:rsidP="004F7E6E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</w:t>
      </w:r>
      <w:r>
        <w:rPr>
          <w:b/>
          <w:szCs w:val="20"/>
        </w:rPr>
        <w:t>Р Е Ш Е Н И Е</w:t>
      </w:r>
    </w:p>
    <w:p w:rsidR="004F7E6E" w:rsidRDefault="004F7E6E" w:rsidP="004F7E6E">
      <w:pPr>
        <w:ind w:left="60"/>
        <w:jc w:val="center"/>
        <w:rPr>
          <w:sz w:val="28"/>
          <w:szCs w:val="28"/>
        </w:rPr>
      </w:pPr>
    </w:p>
    <w:p w:rsidR="004F7E6E" w:rsidRDefault="004F7E6E" w:rsidP="004F7E6E">
      <w:pPr>
        <w:ind w:left="60"/>
        <w:jc w:val="both"/>
      </w:pPr>
      <w:r>
        <w:t>От 01 июня  2022 г.                                                                                   №  49</w:t>
      </w:r>
    </w:p>
    <w:p w:rsidR="004F7E6E" w:rsidRDefault="004F7E6E" w:rsidP="004F7E6E">
      <w:pPr>
        <w:pStyle w:val="af2"/>
        <w:ind w:right="3685"/>
        <w:rPr>
          <w:sz w:val="28"/>
          <w:szCs w:val="28"/>
          <w:lang w:eastAsia="zh-CN"/>
        </w:rPr>
      </w:pPr>
      <w:r>
        <w:rPr>
          <w:sz w:val="28"/>
          <w:szCs w:val="28"/>
        </w:rPr>
        <w:t>с.Криуша</w:t>
      </w:r>
    </w:p>
    <w:p w:rsidR="004F7E6E" w:rsidRDefault="004F7E6E" w:rsidP="004F7E6E">
      <w:pPr>
        <w:pStyle w:val="af2"/>
        <w:ind w:right="3685"/>
        <w:rPr>
          <w:b/>
          <w:sz w:val="28"/>
          <w:szCs w:val="28"/>
        </w:rPr>
      </w:pPr>
    </w:p>
    <w:p w:rsidR="004F7E6E" w:rsidRDefault="004F7E6E" w:rsidP="004F7E6E">
      <w:pPr>
        <w:pStyle w:val="af2"/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Криушанского сельского поселения Панинского муниципального района Воронежской области от 29.12.2020г. №13 «Об утверждении Положения об оплате труда выборного должностного лица местного самоуправления Криушанского сельского поселения Панинского муниципального района, осуществляющего свои полномочия на постоянной основе»</w:t>
      </w:r>
    </w:p>
    <w:p w:rsidR="004F7E6E" w:rsidRDefault="004F7E6E" w:rsidP="004F7E6E">
      <w:pPr>
        <w:pStyle w:val="af2"/>
        <w:ind w:right="3685"/>
        <w:rPr>
          <w:b/>
          <w:sz w:val="28"/>
          <w:szCs w:val="28"/>
          <w:lang/>
        </w:rPr>
      </w:pPr>
    </w:p>
    <w:p w:rsidR="004F7E6E" w:rsidRDefault="004F7E6E" w:rsidP="004F7E6E">
      <w:pPr>
        <w:pStyle w:val="af2"/>
        <w:ind w:right="3685"/>
        <w:rPr>
          <w:b/>
          <w:sz w:val="28"/>
          <w:szCs w:val="28"/>
        </w:rPr>
      </w:pPr>
    </w:p>
    <w:p w:rsidR="004F7E6E" w:rsidRDefault="004F7E6E" w:rsidP="004F7E6E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>
          <w:rPr>
            <w:rStyle w:val="ad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Совет народных депутатов  Криушанского сельского поселения  Панинского муниципального  района Воронежской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b/>
          <w:color w:val="000000"/>
          <w:sz w:val="28"/>
          <w:szCs w:val="28"/>
          <w:shd w:val="clear" w:color="auto" w:fill="FFFFFF"/>
        </w:rPr>
        <w:t>р е ш и л:</w:t>
      </w:r>
    </w:p>
    <w:p w:rsidR="004F7E6E" w:rsidRDefault="004F7E6E" w:rsidP="004F7E6E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 в решение Совета народных депутатов Криушанского сельского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Панинского муниципального района Воронежской области от  29.12.2020  № 13  </w:t>
      </w:r>
      <w:r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труда выборного должностного лица местного самоуправления Криушанского сельского поселения Панинского муниципального района, Воронежской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области, осуществляющего свои полномочия на постоянной основе 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4F7E6E" w:rsidRDefault="004F7E6E" w:rsidP="004F7E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Пункт 2.1.1 раздела  2  Положения изложить в следующей </w:t>
      </w:r>
    </w:p>
    <w:p w:rsidR="004F7E6E" w:rsidRDefault="004F7E6E" w:rsidP="004F7E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F7E6E" w:rsidRDefault="004F7E6E" w:rsidP="004F7E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редакции:</w:t>
      </w:r>
    </w:p>
    <w:p w:rsidR="004F7E6E" w:rsidRDefault="004F7E6E" w:rsidP="004F7E6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«2.1.1 </w:t>
      </w:r>
      <w:r>
        <w:rPr>
          <w:sz w:val="28"/>
          <w:szCs w:val="28"/>
        </w:rPr>
        <w:t>Настоящим положением главе  поселения устанавливается  должностной оклад в размере  9754 рубля.</w:t>
      </w:r>
    </w:p>
    <w:p w:rsidR="004F7E6E" w:rsidRDefault="004F7E6E" w:rsidP="004F7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решение в официальном печатном издании  Криушанского сельского  поселения  «Муниципальный вестник Криушанского сельского поселения».</w:t>
      </w:r>
    </w:p>
    <w:p w:rsidR="004F7E6E" w:rsidRDefault="004F7E6E" w:rsidP="004F7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официального опубликования .</w:t>
      </w:r>
    </w:p>
    <w:p w:rsidR="004F7E6E" w:rsidRDefault="004F7E6E" w:rsidP="004F7E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F7E6E" w:rsidRDefault="004F7E6E" w:rsidP="004F7E6E">
      <w:pPr>
        <w:jc w:val="both"/>
        <w:rPr>
          <w:bCs/>
          <w:sz w:val="28"/>
          <w:szCs w:val="28"/>
        </w:rPr>
      </w:pPr>
    </w:p>
    <w:p w:rsidR="004F7E6E" w:rsidRDefault="004F7E6E" w:rsidP="004F7E6E">
      <w:pPr>
        <w:jc w:val="both"/>
        <w:rPr>
          <w:sz w:val="28"/>
          <w:szCs w:val="28"/>
        </w:rPr>
      </w:pPr>
    </w:p>
    <w:p w:rsidR="004F7E6E" w:rsidRDefault="004F7E6E" w:rsidP="004F7E6E">
      <w:pPr>
        <w:jc w:val="both"/>
        <w:rPr>
          <w:sz w:val="28"/>
          <w:szCs w:val="28"/>
        </w:rPr>
      </w:pPr>
    </w:p>
    <w:p w:rsidR="004F7E6E" w:rsidRDefault="004F7E6E" w:rsidP="004F7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Криушанского </w:t>
      </w:r>
    </w:p>
    <w:p w:rsidR="004F7E6E" w:rsidRDefault="004F7E6E" w:rsidP="004F7E6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В.В.Фролов</w:t>
      </w:r>
    </w:p>
    <w:p w:rsidR="00800FE4" w:rsidRPr="008F7260" w:rsidRDefault="00800FE4" w:rsidP="008F7260"/>
    <w:sectPr w:rsidR="00800FE4" w:rsidRPr="008F7260" w:rsidSect="00581A4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3C" w:rsidRDefault="00727A3C" w:rsidP="00581A48">
      <w:r>
        <w:separator/>
      </w:r>
    </w:p>
  </w:endnote>
  <w:endnote w:type="continuationSeparator" w:id="0">
    <w:p w:rsidR="00727A3C" w:rsidRDefault="00727A3C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3C" w:rsidRDefault="00727A3C" w:rsidP="00581A48">
      <w:r>
        <w:separator/>
      </w:r>
    </w:p>
  </w:footnote>
  <w:footnote w:type="continuationSeparator" w:id="0">
    <w:p w:rsidR="00727A3C" w:rsidRDefault="00727A3C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E4" w:rsidRDefault="00362E53" w:rsidP="00581A48">
    <w:pPr>
      <w:pStyle w:val="ae"/>
      <w:ind w:firstLine="709"/>
      <w:jc w:val="center"/>
    </w:pPr>
    <w:fldSimple w:instr=" PAGE   \* MERGEFORMAT ">
      <w:r w:rsidR="004F7E6E">
        <w:rPr>
          <w:noProof/>
        </w:rPr>
        <w:t>2</w:t>
      </w:r>
    </w:fldSimple>
  </w:p>
  <w:p w:rsidR="00800FE4" w:rsidRDefault="00800FE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22C6F"/>
    <w:rsid w:val="000427AC"/>
    <w:rsid w:val="000524B6"/>
    <w:rsid w:val="000643B0"/>
    <w:rsid w:val="00090257"/>
    <w:rsid w:val="000C6C0A"/>
    <w:rsid w:val="000D4175"/>
    <w:rsid w:val="001148EE"/>
    <w:rsid w:val="001B34D7"/>
    <w:rsid w:val="001E021E"/>
    <w:rsid w:val="00200BF9"/>
    <w:rsid w:val="002140A0"/>
    <w:rsid w:val="002141A2"/>
    <w:rsid w:val="00245D5C"/>
    <w:rsid w:val="002835F7"/>
    <w:rsid w:val="002978BA"/>
    <w:rsid w:val="002A320B"/>
    <w:rsid w:val="002D35EC"/>
    <w:rsid w:val="002E152A"/>
    <w:rsid w:val="00304557"/>
    <w:rsid w:val="003609BE"/>
    <w:rsid w:val="00362E53"/>
    <w:rsid w:val="00395A1A"/>
    <w:rsid w:val="003A507F"/>
    <w:rsid w:val="003B11C1"/>
    <w:rsid w:val="003F12F9"/>
    <w:rsid w:val="00401095"/>
    <w:rsid w:val="00435484"/>
    <w:rsid w:val="00447C4D"/>
    <w:rsid w:val="00455304"/>
    <w:rsid w:val="004607BE"/>
    <w:rsid w:val="0046080E"/>
    <w:rsid w:val="0046195C"/>
    <w:rsid w:val="00471A0C"/>
    <w:rsid w:val="00483F95"/>
    <w:rsid w:val="004868EE"/>
    <w:rsid w:val="004C527B"/>
    <w:rsid w:val="004D3AB8"/>
    <w:rsid w:val="004F7E6E"/>
    <w:rsid w:val="005169B4"/>
    <w:rsid w:val="00562C7E"/>
    <w:rsid w:val="00572729"/>
    <w:rsid w:val="00581A48"/>
    <w:rsid w:val="005D3081"/>
    <w:rsid w:val="005F5673"/>
    <w:rsid w:val="005F578E"/>
    <w:rsid w:val="00617F50"/>
    <w:rsid w:val="0065424E"/>
    <w:rsid w:val="0067035B"/>
    <w:rsid w:val="00697E22"/>
    <w:rsid w:val="006A6A6D"/>
    <w:rsid w:val="00727A3C"/>
    <w:rsid w:val="00727D56"/>
    <w:rsid w:val="00762357"/>
    <w:rsid w:val="00766A71"/>
    <w:rsid w:val="00774C6E"/>
    <w:rsid w:val="007A286A"/>
    <w:rsid w:val="007A5D7C"/>
    <w:rsid w:val="007C5650"/>
    <w:rsid w:val="007F4FE9"/>
    <w:rsid w:val="00800FE4"/>
    <w:rsid w:val="008074F6"/>
    <w:rsid w:val="00831262"/>
    <w:rsid w:val="00842452"/>
    <w:rsid w:val="008545E5"/>
    <w:rsid w:val="00887573"/>
    <w:rsid w:val="008909FD"/>
    <w:rsid w:val="008D1211"/>
    <w:rsid w:val="008F7260"/>
    <w:rsid w:val="00916E64"/>
    <w:rsid w:val="00944726"/>
    <w:rsid w:val="009A6D15"/>
    <w:rsid w:val="009F4807"/>
    <w:rsid w:val="00A41C5B"/>
    <w:rsid w:val="00A50F06"/>
    <w:rsid w:val="00A63603"/>
    <w:rsid w:val="00A8240F"/>
    <w:rsid w:val="00AB6F25"/>
    <w:rsid w:val="00AC4776"/>
    <w:rsid w:val="00AD4331"/>
    <w:rsid w:val="00B2091C"/>
    <w:rsid w:val="00B5684C"/>
    <w:rsid w:val="00B60C02"/>
    <w:rsid w:val="00BE1533"/>
    <w:rsid w:val="00BE160A"/>
    <w:rsid w:val="00C01FCE"/>
    <w:rsid w:val="00C36558"/>
    <w:rsid w:val="00C43857"/>
    <w:rsid w:val="00C82405"/>
    <w:rsid w:val="00CA1397"/>
    <w:rsid w:val="00CB51A9"/>
    <w:rsid w:val="00D6356A"/>
    <w:rsid w:val="00D84F85"/>
    <w:rsid w:val="00D85A81"/>
    <w:rsid w:val="00DA5720"/>
    <w:rsid w:val="00DC2C65"/>
    <w:rsid w:val="00E057FE"/>
    <w:rsid w:val="00E72986"/>
    <w:rsid w:val="00E774E9"/>
    <w:rsid w:val="00E85C67"/>
    <w:rsid w:val="00E877EA"/>
    <w:rsid w:val="00EA4490"/>
    <w:rsid w:val="00EB23DD"/>
    <w:rsid w:val="00EC53B9"/>
    <w:rsid w:val="00ED5413"/>
    <w:rsid w:val="00F134C0"/>
    <w:rsid w:val="00F24112"/>
    <w:rsid w:val="00F30F5D"/>
    <w:rsid w:val="00F50CCE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lang w:val="ru-RU" w:eastAsia="en-US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774E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sid w:val="008545E5"/>
    <w:rPr>
      <w:rFonts w:ascii="Times New Roman" w:hAnsi="Times New Roman" w:cs="Times New Roman"/>
      <w:sz w:val="24"/>
      <w:szCs w:val="24"/>
    </w:rPr>
  </w:style>
  <w:style w:type="paragraph" w:customStyle="1" w:styleId="af4">
    <w:name w:val="Вопрос"/>
    <w:basedOn w:val="a"/>
    <w:rsid w:val="000D4175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33">
    <w:name w:val="Абзац списка3"/>
    <w:basedOn w:val="a"/>
    <w:uiPriority w:val="99"/>
    <w:rsid w:val="000D417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5602-0A07-4277-A09A-12630DF2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2</cp:revision>
  <cp:lastPrinted>2022-05-24T13:25:00Z</cp:lastPrinted>
  <dcterms:created xsi:type="dcterms:W3CDTF">2022-06-23T06:52:00Z</dcterms:created>
  <dcterms:modified xsi:type="dcterms:W3CDTF">2022-06-23T06:52:00Z</dcterms:modified>
</cp:coreProperties>
</file>