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E5" w:rsidRDefault="001835E5" w:rsidP="0077110A">
      <w:pPr>
        <w:pStyle w:val="NormalWeb"/>
        <w:spacing w:before="0" w:beforeAutospacing="0" w:after="0" w:afterAutospacing="0" w:line="204" w:lineRule="atLeast"/>
        <w:jc w:val="both"/>
        <w:rPr>
          <w:color w:val="000000"/>
        </w:rPr>
      </w:pPr>
    </w:p>
    <w:p w:rsidR="001835E5" w:rsidRPr="006D2BD3" w:rsidRDefault="001835E5" w:rsidP="005637A0">
      <w:pPr>
        <w:pStyle w:val="Title"/>
        <w:rPr>
          <w:color w:val="000000"/>
          <w:sz w:val="28"/>
          <w:szCs w:val="28"/>
        </w:rPr>
      </w:pPr>
      <w:r w:rsidRPr="006D2BD3">
        <w:rPr>
          <w:color w:val="000000"/>
          <w:sz w:val="28"/>
          <w:szCs w:val="28"/>
        </w:rPr>
        <w:t>СОВЕТ НАРОДНЫХ ДЕПУТАТОВ</w:t>
      </w:r>
    </w:p>
    <w:p w:rsidR="001835E5" w:rsidRPr="006D2BD3" w:rsidRDefault="001835E5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2BD3">
        <w:rPr>
          <w:rFonts w:ascii="Times New Roman" w:hAnsi="Times New Roman"/>
          <w:b/>
          <w:bCs/>
          <w:color w:val="000000"/>
          <w:sz w:val="28"/>
          <w:szCs w:val="28"/>
        </w:rPr>
        <w:t>КРИУШАНСКОГО  СЕЛЬСКОГО  ПОСЕЛЕНИЯ</w:t>
      </w:r>
    </w:p>
    <w:p w:rsidR="001835E5" w:rsidRPr="006D2BD3" w:rsidRDefault="001835E5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2BD3">
        <w:rPr>
          <w:rFonts w:ascii="Times New Roman" w:hAnsi="Times New Roman"/>
          <w:b/>
          <w:bCs/>
          <w:color w:val="000000"/>
          <w:sz w:val="28"/>
          <w:szCs w:val="28"/>
        </w:rPr>
        <w:t>ПАНИНСКОГО МУНИЦИПАЛЬНОГО РАЙОНА</w:t>
      </w:r>
    </w:p>
    <w:p w:rsidR="001835E5" w:rsidRPr="006D2BD3" w:rsidRDefault="001835E5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2BD3"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1835E5" w:rsidRPr="006D2BD3" w:rsidRDefault="001835E5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5E5" w:rsidRPr="006D2BD3" w:rsidRDefault="001835E5" w:rsidP="005637A0">
      <w:pPr>
        <w:pStyle w:val="Heading1"/>
        <w:rPr>
          <w:rFonts w:ascii="Times New Roman" w:hAnsi="Times New Roman" w:cs="Times New Roman"/>
          <w:color w:val="000000"/>
          <w:sz w:val="28"/>
          <w:szCs w:val="28"/>
        </w:rPr>
      </w:pPr>
      <w:r w:rsidRPr="006D2BD3">
        <w:rPr>
          <w:rFonts w:ascii="Times New Roman" w:hAnsi="Times New Roman" w:cs="Times New Roman"/>
          <w:color w:val="000000"/>
          <w:sz w:val="28"/>
          <w:szCs w:val="28"/>
        </w:rPr>
        <w:t>Р Е Ш Е Н И Е</w:t>
      </w:r>
    </w:p>
    <w:p w:rsidR="001835E5" w:rsidRPr="006D2BD3" w:rsidRDefault="001835E5" w:rsidP="005637A0">
      <w:pPr>
        <w:tabs>
          <w:tab w:val="left" w:pos="3150"/>
        </w:tabs>
        <w:rPr>
          <w:rFonts w:ascii="Times New Roman" w:hAnsi="Times New Roman"/>
          <w:color w:val="000000"/>
          <w:sz w:val="28"/>
          <w:szCs w:val="28"/>
        </w:rPr>
      </w:pPr>
      <w:r w:rsidRPr="006D2BD3">
        <w:rPr>
          <w:rFonts w:ascii="Times New Roman" w:hAnsi="Times New Roman"/>
          <w:color w:val="000000"/>
          <w:sz w:val="28"/>
          <w:szCs w:val="28"/>
        </w:rPr>
        <w:tab/>
      </w:r>
    </w:p>
    <w:p w:rsidR="001835E5" w:rsidRDefault="001835E5" w:rsidP="00342DA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«16»    мая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            № 39                                         </w:t>
      </w: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 </w:t>
      </w:r>
      <w:r w:rsidRPr="000266E4"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>б утве</w:t>
      </w:r>
      <w:r w:rsidRPr="000266E4">
        <w:rPr>
          <w:rFonts w:ascii="Times New Roman" w:hAnsi="Times New Roman"/>
          <w:bCs/>
        </w:rPr>
        <w:t>рждении</w:t>
      </w:r>
      <w:r>
        <w:rPr>
          <w:rFonts w:ascii="Times New Roman" w:hAnsi="Times New Roman"/>
          <w:bCs/>
        </w:rPr>
        <w:t xml:space="preserve"> Положения </w:t>
      </w: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 порядке предоставлении лицами, </w:t>
      </w: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замещающими муниципальные должности,</w:t>
      </w: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сведений о доходах, расходах, </w:t>
      </w: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об имуществе и обязательствах </w:t>
      </w:r>
    </w:p>
    <w:p w:rsidR="001835E5" w:rsidRPr="000266E4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имущественного характера»</w:t>
      </w:r>
      <w:r w:rsidRPr="000266E4">
        <w:rPr>
          <w:rFonts w:ascii="Times New Roman" w:hAnsi="Times New Roman"/>
          <w:bCs/>
        </w:rPr>
        <w:t xml:space="preserve"> </w:t>
      </w:r>
    </w:p>
    <w:p w:rsidR="001835E5" w:rsidRPr="000266E4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 Совет народных депутатов решил:</w:t>
      </w: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7" w:anchor="Par35#Par35" w:history="1">
        <w:r>
          <w:rPr>
            <w:rStyle w:val="Hyperlink"/>
            <w:rFonts w:ascii="Times New Roman" w:hAnsi="Times New Roman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порядке представления лицами, замещающими муниципальные должности в администрации Криушанского сельского поселения, сведений о доходах, расходах, об имуществе и обязательствах имущественного характера согласно приложению N 1.</w:t>
      </w:r>
    </w:p>
    <w:p w:rsidR="001835E5" w:rsidRDefault="001835E5" w:rsidP="00342DA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1835E5" w:rsidRDefault="001835E5" w:rsidP="00342DA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pStyle w:val="ConsPlusNormal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5E5" w:rsidRDefault="001835E5" w:rsidP="00342DAD">
      <w:pPr>
        <w:pStyle w:val="ConsPlusNormal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5E5" w:rsidRDefault="001835E5" w:rsidP="00342DA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Криушанского сельского поселения                                    В.В.Фролов </w:t>
      </w:r>
    </w:p>
    <w:p w:rsidR="001835E5" w:rsidRDefault="001835E5" w:rsidP="00342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1835E5" w:rsidRDefault="001835E5" w:rsidP="00342DA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835E5" w:rsidRPr="00342DAD" w:rsidRDefault="001835E5" w:rsidP="00342DAD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342DAD">
        <w:rPr>
          <w:rFonts w:ascii="Times New Roman" w:hAnsi="Times New Roman"/>
        </w:rPr>
        <w:t>Приложение N 1</w:t>
      </w:r>
    </w:p>
    <w:p w:rsidR="001835E5" w:rsidRPr="00342DAD" w:rsidRDefault="001835E5" w:rsidP="00342DA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Pr="00342DAD">
        <w:rPr>
          <w:rFonts w:ascii="Times New Roman" w:hAnsi="Times New Roman"/>
        </w:rPr>
        <w:t>к решению</w:t>
      </w:r>
      <w:r>
        <w:rPr>
          <w:rFonts w:ascii="Times New Roman" w:hAnsi="Times New Roman"/>
        </w:rPr>
        <w:t xml:space="preserve">  </w:t>
      </w:r>
      <w:r w:rsidRPr="00342DAD">
        <w:rPr>
          <w:rFonts w:ascii="Times New Roman" w:hAnsi="Times New Roman"/>
        </w:rPr>
        <w:t>Совета народных депутатов</w:t>
      </w:r>
    </w:p>
    <w:p w:rsidR="001835E5" w:rsidRPr="00342DAD" w:rsidRDefault="001835E5" w:rsidP="00342DA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Криушанского сельского поселения</w:t>
      </w:r>
    </w:p>
    <w:p w:rsidR="001835E5" w:rsidRPr="00342DAD" w:rsidRDefault="001835E5" w:rsidP="00342DAD">
      <w:pPr>
        <w:tabs>
          <w:tab w:val="left" w:pos="5925"/>
        </w:tabs>
        <w:autoSpaceDE w:val="0"/>
        <w:autoSpaceDN w:val="0"/>
        <w:adjustRightInd w:val="0"/>
        <w:rPr>
          <w:rFonts w:ascii="Times New Roman" w:hAnsi="Times New Roman"/>
        </w:rPr>
      </w:pPr>
      <w:r w:rsidRPr="00342DAD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    От  16 мая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</w:rPr>
          <w:t>2016 г</w:t>
        </w:r>
      </w:smartTag>
      <w:r>
        <w:rPr>
          <w:rFonts w:ascii="Times New Roman" w:hAnsi="Times New Roman"/>
        </w:rPr>
        <w:t>.</w:t>
      </w:r>
    </w:p>
    <w:p w:rsidR="001835E5" w:rsidRPr="00342DAD" w:rsidRDefault="001835E5" w:rsidP="00342DAD">
      <w:pPr>
        <w:autoSpaceDE w:val="0"/>
        <w:autoSpaceDN w:val="0"/>
        <w:adjustRightInd w:val="0"/>
        <w:rPr>
          <w:rFonts w:ascii="Times New Roman" w:hAnsi="Times New Roman"/>
        </w:rPr>
      </w:pPr>
    </w:p>
    <w:p w:rsidR="001835E5" w:rsidRDefault="001835E5" w:rsidP="00342D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5"/>
      <w:bookmarkEnd w:id="0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1835E5" w:rsidRDefault="001835E5" w:rsidP="00342D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ПРЕДСТАВЛЕНИИ ЛИЦАМИ, ЗАМЕЩАЮЩИМИ МУНИЦИПАЛЬНЫЕ ДОЛЖНОСТИ</w:t>
      </w:r>
    </w:p>
    <w:p w:rsidR="001835E5" w:rsidRDefault="001835E5" w:rsidP="00342D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КРИУШАНСКОГО СЕЛЬСКОГО ПОСЕЛЕНИЯ ,СВЕДЕНИЙ О ДОХОДАХ,</w:t>
      </w:r>
    </w:p>
    <w:p w:rsidR="001835E5" w:rsidRDefault="001835E5" w:rsidP="00342D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РАСХОДАХ, ОБ ИМУЩЕСТВЕ И ОБЯЗАТЕЛЬСТВАХ</w:t>
      </w:r>
    </w:p>
    <w:p w:rsidR="001835E5" w:rsidRDefault="001835E5" w:rsidP="00342D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ИМУЩЕСТВЕННОГО ХАРАКТЕРА</w:t>
      </w:r>
    </w:p>
    <w:p w:rsidR="001835E5" w:rsidRDefault="001835E5" w:rsidP="00342DA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Положение о представлении лицами, замещающими муниципальные должности в  администрации Криушанского сельского поселения,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администрации Криушанского сельского поселения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  <w:bookmarkStart w:id="1" w:name="Par46"/>
      <w:bookmarkEnd w:id="1"/>
      <w:r>
        <w:rPr>
          <w:rFonts w:ascii="Times New Roman" w:hAnsi="Times New Roman"/>
          <w:sz w:val="28"/>
          <w:szCs w:val="28"/>
        </w:rPr>
        <w:t xml:space="preserve">2.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</w:rPr>
          <w:t>справки</w:t>
        </w:r>
      </w:hyperlink>
      <w:r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должности, ежегодно не позднее 30 апреля года, следующего за отчетным периодом в соответствующую кадровую службу </w:t>
      </w:r>
      <w:r>
        <w:rPr>
          <w:rFonts w:ascii="Times New Roman" w:hAnsi="Times New Roman"/>
          <w:b/>
          <w:i/>
          <w:sz w:val="28"/>
          <w:szCs w:val="28"/>
        </w:rPr>
        <w:t>(специалисту органа местного самоуправления ответственного за кадровую работу )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  </w:t>
      </w:r>
      <w:r>
        <w:rPr>
          <w:rFonts w:ascii="Times New Roman" w:hAnsi="Times New Roman"/>
          <w:b/>
          <w:sz w:val="28"/>
          <w:szCs w:val="28"/>
        </w:rPr>
        <w:t>(В случае отсутствия аппарата СНД и контрольно-счетного органа - специалисту администрации муниципального образования).</w:t>
      </w: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Лицо, замещающее муниципальную должность, представляет ежегодно:</w:t>
      </w: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уточненные сведения в кадровую службу органа местного самоуправления </w:t>
      </w:r>
      <w:r>
        <w:rPr>
          <w:rFonts w:ascii="Times New Roman" w:hAnsi="Times New Roman"/>
          <w:b/>
          <w:i/>
          <w:sz w:val="28"/>
          <w:szCs w:val="28"/>
        </w:rPr>
        <w:t>(специалисту органа местного самоуправления ответственного за кадровую работу)</w:t>
      </w:r>
      <w:r>
        <w:rPr>
          <w:rFonts w:ascii="Times New Roman" w:hAnsi="Times New Roman"/>
          <w:sz w:val="28"/>
          <w:szCs w:val="28"/>
        </w:rPr>
        <w:t xml:space="preserve"> Криушанского сельского поселения в течение одного месяца после окончания срока, указанного в </w:t>
      </w:r>
      <w:hyperlink r:id="rId9" w:anchor="Par46#Par46" w:history="1">
        <w:r>
          <w:rPr>
            <w:rStyle w:val="Hyperlink"/>
            <w:rFonts w:ascii="Times New Roman" w:hAnsi="Times New Roman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  <w:r>
        <w:rPr>
          <w:rFonts w:ascii="Times New Roman" w:hAnsi="Times New Roman"/>
          <w:b/>
          <w:sz w:val="28"/>
          <w:szCs w:val="28"/>
        </w:rPr>
        <w:t xml:space="preserve"> (В случае отсутствия аппарата СНД и контрольно-счетного органа - специалисту администрации муниципального образования).</w:t>
      </w:r>
      <w:bookmarkStart w:id="2" w:name="_GoBack"/>
      <w:bookmarkEnd w:id="2"/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органе местного самоуправления, .</w:t>
      </w: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0" w:history="1">
        <w:r>
          <w:rPr>
            <w:rStyle w:val="Hyperlink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Сведения о доходах, расходах, об имуществе и обязательствах имущественного характера размещаются на официальном сайте соответствующего органа местного самоуправления Криушанского сельского поселения и предоставляются средствам массовой информации для опубликования по их запросам в порядке, определенном решением представительного органа муниципального образования.</w:t>
      </w: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1835E5" w:rsidRDefault="001835E5" w:rsidP="00342DA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1835E5" w:rsidRDefault="001835E5" w:rsidP="00342DAD">
      <w:pPr>
        <w:rPr>
          <w:rFonts w:ascii="Times New Roman" w:hAnsi="Times New Roman"/>
          <w:sz w:val="28"/>
          <w:szCs w:val="28"/>
        </w:rPr>
      </w:pPr>
    </w:p>
    <w:p w:rsidR="001835E5" w:rsidRPr="006D2BD3" w:rsidRDefault="001835E5">
      <w:pPr>
        <w:rPr>
          <w:rFonts w:ascii="Times New Roman" w:hAnsi="Times New Roman"/>
        </w:rPr>
      </w:pPr>
    </w:p>
    <w:sectPr w:rsidR="001835E5" w:rsidRPr="006D2BD3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91ABD"/>
    <w:multiLevelType w:val="hybridMultilevel"/>
    <w:tmpl w:val="4596F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53E"/>
    <w:rsid w:val="00002F45"/>
    <w:rsid w:val="00007570"/>
    <w:rsid w:val="000178C3"/>
    <w:rsid w:val="0002473F"/>
    <w:rsid w:val="000266E4"/>
    <w:rsid w:val="00037E81"/>
    <w:rsid w:val="00052667"/>
    <w:rsid w:val="00052DBC"/>
    <w:rsid w:val="00053B1D"/>
    <w:rsid w:val="00057BD0"/>
    <w:rsid w:val="000626DE"/>
    <w:rsid w:val="000673AB"/>
    <w:rsid w:val="000B301C"/>
    <w:rsid w:val="000E0BC5"/>
    <w:rsid w:val="00122F48"/>
    <w:rsid w:val="00133C40"/>
    <w:rsid w:val="00141E15"/>
    <w:rsid w:val="00143CC9"/>
    <w:rsid w:val="00144C24"/>
    <w:rsid w:val="0014753E"/>
    <w:rsid w:val="00152E46"/>
    <w:rsid w:val="00154875"/>
    <w:rsid w:val="0016227D"/>
    <w:rsid w:val="00163C47"/>
    <w:rsid w:val="001729D3"/>
    <w:rsid w:val="0018054C"/>
    <w:rsid w:val="001835E5"/>
    <w:rsid w:val="0018376F"/>
    <w:rsid w:val="00184D89"/>
    <w:rsid w:val="00192348"/>
    <w:rsid w:val="001A2CF6"/>
    <w:rsid w:val="001B45DC"/>
    <w:rsid w:val="001B7A8B"/>
    <w:rsid w:val="001C251C"/>
    <w:rsid w:val="001D2AFD"/>
    <w:rsid w:val="0020191A"/>
    <w:rsid w:val="00202DB1"/>
    <w:rsid w:val="00205539"/>
    <w:rsid w:val="002101AB"/>
    <w:rsid w:val="002109A3"/>
    <w:rsid w:val="00210ECA"/>
    <w:rsid w:val="00215278"/>
    <w:rsid w:val="00217D03"/>
    <w:rsid w:val="002241C0"/>
    <w:rsid w:val="00235824"/>
    <w:rsid w:val="00243C18"/>
    <w:rsid w:val="00244F1D"/>
    <w:rsid w:val="00244F9E"/>
    <w:rsid w:val="00246337"/>
    <w:rsid w:val="00247CBA"/>
    <w:rsid w:val="00254430"/>
    <w:rsid w:val="00255040"/>
    <w:rsid w:val="00257A57"/>
    <w:rsid w:val="00277C34"/>
    <w:rsid w:val="00282DE7"/>
    <w:rsid w:val="002A1A40"/>
    <w:rsid w:val="002A21EE"/>
    <w:rsid w:val="002A53F8"/>
    <w:rsid w:val="002B42B7"/>
    <w:rsid w:val="002B49F8"/>
    <w:rsid w:val="002D3541"/>
    <w:rsid w:val="002E1A9A"/>
    <w:rsid w:val="002E5004"/>
    <w:rsid w:val="002E5BAA"/>
    <w:rsid w:val="002E615D"/>
    <w:rsid w:val="002F5289"/>
    <w:rsid w:val="003039F4"/>
    <w:rsid w:val="00316F03"/>
    <w:rsid w:val="00317AF9"/>
    <w:rsid w:val="00322976"/>
    <w:rsid w:val="0032350A"/>
    <w:rsid w:val="003347AA"/>
    <w:rsid w:val="00334C11"/>
    <w:rsid w:val="003421ED"/>
    <w:rsid w:val="00342DAD"/>
    <w:rsid w:val="0034723F"/>
    <w:rsid w:val="003555E2"/>
    <w:rsid w:val="00357CB7"/>
    <w:rsid w:val="00363CC0"/>
    <w:rsid w:val="0037313F"/>
    <w:rsid w:val="00375B02"/>
    <w:rsid w:val="003B1E28"/>
    <w:rsid w:val="003C60AE"/>
    <w:rsid w:val="003D0779"/>
    <w:rsid w:val="003D6FB6"/>
    <w:rsid w:val="003D750C"/>
    <w:rsid w:val="003E2017"/>
    <w:rsid w:val="003F1829"/>
    <w:rsid w:val="003F5E04"/>
    <w:rsid w:val="003F777A"/>
    <w:rsid w:val="004070E0"/>
    <w:rsid w:val="00407433"/>
    <w:rsid w:val="00421DF4"/>
    <w:rsid w:val="004261BB"/>
    <w:rsid w:val="00433017"/>
    <w:rsid w:val="00444A93"/>
    <w:rsid w:val="00445388"/>
    <w:rsid w:val="00457BE2"/>
    <w:rsid w:val="00464385"/>
    <w:rsid w:val="00467E2E"/>
    <w:rsid w:val="00476970"/>
    <w:rsid w:val="0048609E"/>
    <w:rsid w:val="00490C62"/>
    <w:rsid w:val="00495799"/>
    <w:rsid w:val="004B1977"/>
    <w:rsid w:val="004B2D9A"/>
    <w:rsid w:val="004C6AF2"/>
    <w:rsid w:val="004F1D4D"/>
    <w:rsid w:val="004F2B98"/>
    <w:rsid w:val="004F2FC5"/>
    <w:rsid w:val="004F68EE"/>
    <w:rsid w:val="00501882"/>
    <w:rsid w:val="005133CF"/>
    <w:rsid w:val="00537F9F"/>
    <w:rsid w:val="005419CF"/>
    <w:rsid w:val="0055041A"/>
    <w:rsid w:val="005558F9"/>
    <w:rsid w:val="00560432"/>
    <w:rsid w:val="005637A0"/>
    <w:rsid w:val="0056382B"/>
    <w:rsid w:val="00574A96"/>
    <w:rsid w:val="0058590E"/>
    <w:rsid w:val="00587813"/>
    <w:rsid w:val="00587DF7"/>
    <w:rsid w:val="005A480F"/>
    <w:rsid w:val="005A48C5"/>
    <w:rsid w:val="005A5D5D"/>
    <w:rsid w:val="005F2225"/>
    <w:rsid w:val="005F402E"/>
    <w:rsid w:val="0060655D"/>
    <w:rsid w:val="0061116E"/>
    <w:rsid w:val="0061447E"/>
    <w:rsid w:val="00617181"/>
    <w:rsid w:val="00617A10"/>
    <w:rsid w:val="0063775D"/>
    <w:rsid w:val="006378CB"/>
    <w:rsid w:val="00644CC9"/>
    <w:rsid w:val="00651118"/>
    <w:rsid w:val="00665D3D"/>
    <w:rsid w:val="006934FF"/>
    <w:rsid w:val="006B2624"/>
    <w:rsid w:val="006C086C"/>
    <w:rsid w:val="006C2F45"/>
    <w:rsid w:val="006C5CB9"/>
    <w:rsid w:val="006C63AB"/>
    <w:rsid w:val="006D2BD3"/>
    <w:rsid w:val="006F5EAE"/>
    <w:rsid w:val="007077D1"/>
    <w:rsid w:val="00714BBF"/>
    <w:rsid w:val="00745FDF"/>
    <w:rsid w:val="00752687"/>
    <w:rsid w:val="00756D99"/>
    <w:rsid w:val="0077110A"/>
    <w:rsid w:val="007867E6"/>
    <w:rsid w:val="00787C3D"/>
    <w:rsid w:val="00796484"/>
    <w:rsid w:val="007B6F7A"/>
    <w:rsid w:val="007F0386"/>
    <w:rsid w:val="007F1B5A"/>
    <w:rsid w:val="0080377A"/>
    <w:rsid w:val="00822142"/>
    <w:rsid w:val="00822A72"/>
    <w:rsid w:val="00823B5E"/>
    <w:rsid w:val="00830BFD"/>
    <w:rsid w:val="0083554A"/>
    <w:rsid w:val="008423EE"/>
    <w:rsid w:val="00844C19"/>
    <w:rsid w:val="008466B7"/>
    <w:rsid w:val="00873323"/>
    <w:rsid w:val="008734B6"/>
    <w:rsid w:val="0089474B"/>
    <w:rsid w:val="0089502E"/>
    <w:rsid w:val="00896DF5"/>
    <w:rsid w:val="008A08FE"/>
    <w:rsid w:val="008C56F9"/>
    <w:rsid w:val="008C7AAE"/>
    <w:rsid w:val="008D3C51"/>
    <w:rsid w:val="008E06A1"/>
    <w:rsid w:val="008E3350"/>
    <w:rsid w:val="008F37A3"/>
    <w:rsid w:val="00904EAC"/>
    <w:rsid w:val="009126AF"/>
    <w:rsid w:val="009330C2"/>
    <w:rsid w:val="00950ABF"/>
    <w:rsid w:val="009525BE"/>
    <w:rsid w:val="00957C40"/>
    <w:rsid w:val="00982A08"/>
    <w:rsid w:val="00984796"/>
    <w:rsid w:val="00994E38"/>
    <w:rsid w:val="0099653C"/>
    <w:rsid w:val="009A2FA3"/>
    <w:rsid w:val="009D1D96"/>
    <w:rsid w:val="009D39E6"/>
    <w:rsid w:val="009D586D"/>
    <w:rsid w:val="009D6D3F"/>
    <w:rsid w:val="009E42D5"/>
    <w:rsid w:val="00A125AD"/>
    <w:rsid w:val="00A1767F"/>
    <w:rsid w:val="00A227A9"/>
    <w:rsid w:val="00A26EE5"/>
    <w:rsid w:val="00A40844"/>
    <w:rsid w:val="00A475EB"/>
    <w:rsid w:val="00A5394C"/>
    <w:rsid w:val="00A61493"/>
    <w:rsid w:val="00A66550"/>
    <w:rsid w:val="00A71FFB"/>
    <w:rsid w:val="00AB1D73"/>
    <w:rsid w:val="00AC550D"/>
    <w:rsid w:val="00AD074E"/>
    <w:rsid w:val="00AE09B2"/>
    <w:rsid w:val="00AE5AE5"/>
    <w:rsid w:val="00B05022"/>
    <w:rsid w:val="00B07147"/>
    <w:rsid w:val="00B11A77"/>
    <w:rsid w:val="00B26C8F"/>
    <w:rsid w:val="00B317D9"/>
    <w:rsid w:val="00B348FE"/>
    <w:rsid w:val="00B52E5D"/>
    <w:rsid w:val="00B567E4"/>
    <w:rsid w:val="00B60BF4"/>
    <w:rsid w:val="00B6110F"/>
    <w:rsid w:val="00B770BA"/>
    <w:rsid w:val="00B94DEA"/>
    <w:rsid w:val="00BA04E2"/>
    <w:rsid w:val="00BA0890"/>
    <w:rsid w:val="00BB0D62"/>
    <w:rsid w:val="00BD07C5"/>
    <w:rsid w:val="00BF662B"/>
    <w:rsid w:val="00C20454"/>
    <w:rsid w:val="00C21535"/>
    <w:rsid w:val="00C2695C"/>
    <w:rsid w:val="00C35EDD"/>
    <w:rsid w:val="00C40EE8"/>
    <w:rsid w:val="00C44429"/>
    <w:rsid w:val="00C613CE"/>
    <w:rsid w:val="00C737D2"/>
    <w:rsid w:val="00C80323"/>
    <w:rsid w:val="00CA3F2F"/>
    <w:rsid w:val="00CA40D0"/>
    <w:rsid w:val="00CA42A8"/>
    <w:rsid w:val="00CA7B5F"/>
    <w:rsid w:val="00CA7D1B"/>
    <w:rsid w:val="00CB02DE"/>
    <w:rsid w:val="00CB7611"/>
    <w:rsid w:val="00CC2B01"/>
    <w:rsid w:val="00CD6826"/>
    <w:rsid w:val="00CF41E3"/>
    <w:rsid w:val="00D13594"/>
    <w:rsid w:val="00D238CB"/>
    <w:rsid w:val="00D407EF"/>
    <w:rsid w:val="00D4460F"/>
    <w:rsid w:val="00D66A26"/>
    <w:rsid w:val="00D73B3F"/>
    <w:rsid w:val="00D7597F"/>
    <w:rsid w:val="00D75990"/>
    <w:rsid w:val="00D81646"/>
    <w:rsid w:val="00D82474"/>
    <w:rsid w:val="00D91697"/>
    <w:rsid w:val="00DB7C32"/>
    <w:rsid w:val="00DE6F18"/>
    <w:rsid w:val="00E02FE6"/>
    <w:rsid w:val="00E0361A"/>
    <w:rsid w:val="00E11AA4"/>
    <w:rsid w:val="00E212BD"/>
    <w:rsid w:val="00E318D5"/>
    <w:rsid w:val="00E37228"/>
    <w:rsid w:val="00E963AD"/>
    <w:rsid w:val="00EB7D41"/>
    <w:rsid w:val="00EC67D0"/>
    <w:rsid w:val="00ED64F0"/>
    <w:rsid w:val="00EF2EC0"/>
    <w:rsid w:val="00EF6EF3"/>
    <w:rsid w:val="00F02298"/>
    <w:rsid w:val="00F20226"/>
    <w:rsid w:val="00F22800"/>
    <w:rsid w:val="00F3213D"/>
    <w:rsid w:val="00F604EF"/>
    <w:rsid w:val="00F66D2E"/>
    <w:rsid w:val="00F818DC"/>
    <w:rsid w:val="00FB5E88"/>
    <w:rsid w:val="00FC6FB9"/>
    <w:rsid w:val="00FE0285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4753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475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14753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rsid w:val="001475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4753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Title">
    <w:name w:val="Title"/>
    <w:basedOn w:val="Normal"/>
    <w:link w:val="TitleChar"/>
    <w:uiPriority w:val="99"/>
    <w:qFormat/>
    <w:rsid w:val="0014753E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475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41E15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1E15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282DE7"/>
    <w:pPr>
      <w:ind w:firstLine="567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DefaultParagraphFont"/>
    <w:uiPriority w:val="99"/>
    <w:rsid w:val="00844C19"/>
    <w:rPr>
      <w:rFonts w:cs="Times New Roman"/>
    </w:rPr>
  </w:style>
  <w:style w:type="paragraph" w:customStyle="1" w:styleId="ConsPlusNormal">
    <w:name w:val="ConsPlusNormal"/>
    <w:uiPriority w:val="99"/>
    <w:rsid w:val="00342DAD"/>
    <w:pPr>
      <w:autoSpaceDE w:val="0"/>
      <w:autoSpaceDN w:val="0"/>
      <w:adjustRightInd w:val="0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3D2FA13174EF615F7C79812F16C2B66C288D2016A00DFWB28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AppData\Local\Microsoft\Windows\Temporary%20Internet%20Files\Content.Outlook\QTL69Z1H\1%20&#1055;&#1086;&#1088;&#1103;&#1076;&#1086;&#1082;%20&#1087;&#1088;&#1077;&#1076;&#1086;&#1089;&#1090;&#1072;&#1074;&#1083;&#1077;&#1085;&#1080;&#1103;%20&#1089;&#1074;&#1077;&#1076;&#1077;&#1085;&#1080;&#1081;%20&#1086;%20&#1076;&#1086;&#1093;&#1086;&#1076;&#1072;&#1093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B1F5B003CD87331F24008E647BB28F7D8DDEFC121B4EF615F7C79812F16C2B66C288D2016A00D9WB24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1B1F5B003CD87331F24008E647BB28F7D8CD2FF13194EF615F7C79812F16C2B66C288D4W020G" TargetMode="External"/><Relationship Id="rId10" Type="http://schemas.openxmlformats.org/officeDocument/2006/relationships/hyperlink" Target="consultantplus://offline/ref=51B1F5B003CD87331F24008E647BB28F7D8DDEFC121B4EF615F7C79812WF2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AppData\Local\Microsoft\Windows\Temporary%20Internet%20Files\Content.Outlook\QTL69Z1H\1%20&#1055;&#1086;&#1088;&#1103;&#1076;&#1086;&#1082;%20&#1087;&#1088;&#1077;&#1076;&#1086;&#1089;&#1090;&#1072;&#1074;&#1083;&#1077;&#1085;&#1080;&#1103;%20&#1089;&#1074;&#1077;&#1076;&#1077;&#1085;&#1080;&#1081;%20&#1086;%20&#1076;&#1086;&#1093;&#1086;&#1076;&#1072;&#1093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1243</Words>
  <Characters>7089</Characters>
  <Application>Microsoft Office Outlook</Application>
  <DocSecurity>0</DocSecurity>
  <Lines>0</Lines>
  <Paragraphs>0</Paragraphs>
  <ScaleCrop>false</ScaleCrop>
  <Company>ЗАО ЦЧ АПК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админ</dc:creator>
  <cp:keywords/>
  <dc:description/>
  <cp:lastModifiedBy>Kriush</cp:lastModifiedBy>
  <cp:revision>3</cp:revision>
  <cp:lastPrinted>2016-05-19T09:55:00Z</cp:lastPrinted>
  <dcterms:created xsi:type="dcterms:W3CDTF">2016-05-19T09:56:00Z</dcterms:created>
  <dcterms:modified xsi:type="dcterms:W3CDTF">2016-05-19T11:15:00Z</dcterms:modified>
</cp:coreProperties>
</file>