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00" w:rsidRDefault="00700C77" w:rsidP="007F5F00">
      <w:pPr>
        <w:pStyle w:val="2"/>
        <w:rPr>
          <w:sz w:val="28"/>
        </w:rPr>
      </w:pPr>
      <w:r w:rsidRPr="007F2BBD">
        <w:rPr>
          <w:sz w:val="28"/>
          <w:szCs w:val="28"/>
        </w:rPr>
        <w:t xml:space="preserve">                              </w:t>
      </w:r>
    </w:p>
    <w:p w:rsidR="007020A7" w:rsidRDefault="007020A7" w:rsidP="007020A7">
      <w:pPr>
        <w:pStyle w:val="2"/>
        <w:rPr>
          <w:sz w:val="28"/>
        </w:rPr>
      </w:pPr>
      <w:r>
        <w:rPr>
          <w:sz w:val="28"/>
          <w:szCs w:val="28"/>
        </w:rPr>
        <w:t xml:space="preserve">                              </w:t>
      </w:r>
    </w:p>
    <w:p w:rsidR="007020A7" w:rsidRDefault="007020A7" w:rsidP="007020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Криушанского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020A7" w:rsidRDefault="007020A7" w:rsidP="007020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 муниципального района Воронежской области</w:t>
      </w:r>
    </w:p>
    <w:p w:rsidR="007020A7" w:rsidRDefault="007020A7" w:rsidP="007020A7">
      <w:pPr>
        <w:rPr>
          <w:sz w:val="28"/>
          <w:szCs w:val="28"/>
        </w:rPr>
      </w:pPr>
    </w:p>
    <w:p w:rsidR="007020A7" w:rsidRDefault="007020A7" w:rsidP="007020A7"/>
    <w:p w:rsidR="007020A7" w:rsidRDefault="007020A7" w:rsidP="007020A7">
      <w:pPr>
        <w:outlineLvl w:val="0"/>
      </w:pPr>
    </w:p>
    <w:p w:rsidR="007020A7" w:rsidRDefault="007020A7" w:rsidP="007020A7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020A7" w:rsidRDefault="007020A7" w:rsidP="007020A7"/>
    <w:p w:rsidR="007020A7" w:rsidRDefault="007020A7" w:rsidP="007020A7"/>
    <w:p w:rsidR="007020A7" w:rsidRDefault="007020A7" w:rsidP="007020A7">
      <w:pPr>
        <w:rPr>
          <w:sz w:val="28"/>
          <w:szCs w:val="28"/>
        </w:rPr>
      </w:pPr>
    </w:p>
    <w:p w:rsidR="006E7DBC" w:rsidRPr="0052381F" w:rsidRDefault="007020A7" w:rsidP="006E7DBC">
      <w:pPr>
        <w:pStyle w:val="2"/>
        <w:rPr>
          <w:szCs w:val="28"/>
        </w:rPr>
      </w:pPr>
      <w:r>
        <w:rPr>
          <w:sz w:val="28"/>
          <w:szCs w:val="28"/>
        </w:rPr>
        <w:t xml:space="preserve"> </w:t>
      </w:r>
      <w:r w:rsidR="006E7DBC">
        <w:rPr>
          <w:szCs w:val="28"/>
        </w:rPr>
        <w:t>о</w:t>
      </w:r>
      <w:r w:rsidR="006E7DBC" w:rsidRPr="003E3C35">
        <w:rPr>
          <w:szCs w:val="28"/>
        </w:rPr>
        <w:t>т</w:t>
      </w:r>
      <w:r w:rsidR="006E7DBC">
        <w:rPr>
          <w:szCs w:val="28"/>
        </w:rPr>
        <w:t> 30.10</w:t>
      </w:r>
      <w:r w:rsidR="006E7DBC" w:rsidRPr="003E3C35">
        <w:rPr>
          <w:szCs w:val="28"/>
        </w:rPr>
        <w:t>.202</w:t>
      </w:r>
      <w:r w:rsidR="006E7DBC">
        <w:rPr>
          <w:szCs w:val="28"/>
        </w:rPr>
        <w:t>3                                                              </w:t>
      </w:r>
      <w:r w:rsidR="006E7DBC" w:rsidRPr="003E3C35">
        <w:rPr>
          <w:szCs w:val="28"/>
        </w:rPr>
        <w:t xml:space="preserve"> № </w:t>
      </w:r>
      <w:r w:rsidR="006E7DBC">
        <w:rPr>
          <w:szCs w:val="28"/>
        </w:rPr>
        <w:t>75</w:t>
      </w:r>
    </w:p>
    <w:p w:rsidR="006E7DBC" w:rsidRDefault="006E7DBC" w:rsidP="006E7DBC">
      <w:pPr>
        <w:pStyle w:val="a5"/>
        <w:ind w:left="60"/>
        <w:rPr>
          <w:sz w:val="28"/>
          <w:szCs w:val="28"/>
        </w:rPr>
      </w:pPr>
    </w:p>
    <w:p w:rsidR="006E7DBC" w:rsidRPr="003E3C35" w:rsidRDefault="006E7DBC" w:rsidP="006E7DBC">
      <w:pPr>
        <w:pStyle w:val="a5"/>
        <w:ind w:left="60"/>
        <w:jc w:val="left"/>
        <w:rPr>
          <w:b/>
          <w:sz w:val="28"/>
          <w:szCs w:val="28"/>
        </w:rPr>
      </w:pPr>
      <w:r w:rsidRPr="003E3C35">
        <w:rPr>
          <w:b/>
          <w:sz w:val="28"/>
          <w:szCs w:val="28"/>
        </w:rPr>
        <w:t xml:space="preserve">Об исполнении  бюджета  </w:t>
      </w:r>
      <w:proofErr w:type="spellStart"/>
      <w:r>
        <w:rPr>
          <w:b/>
          <w:sz w:val="28"/>
          <w:szCs w:val="28"/>
        </w:rPr>
        <w:t>Криушанского</w:t>
      </w:r>
      <w:proofErr w:type="spellEnd"/>
    </w:p>
    <w:p w:rsidR="006E7DBC" w:rsidRPr="003E3C35" w:rsidRDefault="006E7DBC" w:rsidP="006E7DBC">
      <w:pPr>
        <w:pStyle w:val="a5"/>
        <w:ind w:left="60"/>
        <w:jc w:val="left"/>
        <w:rPr>
          <w:b/>
          <w:sz w:val="28"/>
          <w:szCs w:val="28"/>
        </w:rPr>
      </w:pPr>
      <w:r w:rsidRPr="003E3C35">
        <w:rPr>
          <w:b/>
          <w:sz w:val="28"/>
          <w:szCs w:val="28"/>
        </w:rPr>
        <w:t>сельского поселения  Панинского</w:t>
      </w:r>
    </w:p>
    <w:p w:rsidR="006E7DBC" w:rsidRPr="003E3C35" w:rsidRDefault="006E7DBC" w:rsidP="006E7DBC">
      <w:pPr>
        <w:pStyle w:val="a5"/>
        <w:ind w:left="60"/>
        <w:jc w:val="left"/>
        <w:rPr>
          <w:b/>
          <w:sz w:val="28"/>
          <w:szCs w:val="28"/>
        </w:rPr>
      </w:pPr>
      <w:r w:rsidRPr="003E3C35">
        <w:rPr>
          <w:b/>
          <w:sz w:val="28"/>
          <w:szCs w:val="28"/>
        </w:rPr>
        <w:t>муниципального района за 202</w:t>
      </w:r>
      <w:r>
        <w:rPr>
          <w:b/>
          <w:sz w:val="28"/>
          <w:szCs w:val="28"/>
        </w:rPr>
        <w:t xml:space="preserve">3 </w:t>
      </w:r>
      <w:r w:rsidRPr="003E3C35">
        <w:rPr>
          <w:b/>
          <w:sz w:val="28"/>
          <w:szCs w:val="28"/>
        </w:rPr>
        <w:t xml:space="preserve">год </w:t>
      </w:r>
    </w:p>
    <w:p w:rsidR="006E7DBC" w:rsidRDefault="006E7DBC" w:rsidP="006E7DBC">
      <w:pPr>
        <w:pStyle w:val="a5"/>
        <w:ind w:left="60"/>
        <w:jc w:val="left"/>
        <w:rPr>
          <w:sz w:val="28"/>
          <w:szCs w:val="28"/>
        </w:rPr>
      </w:pPr>
    </w:p>
    <w:p w:rsidR="006E7DBC" w:rsidRDefault="006E7DBC" w:rsidP="006E7DB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соответствии со статьями 264.1, 264.2 Бюджетного кодекса Российской Федерации администрация  </w:t>
      </w:r>
      <w:proofErr w:type="spellStart"/>
      <w:r>
        <w:rPr>
          <w:color w:val="000000"/>
          <w:sz w:val="28"/>
          <w:szCs w:val="28"/>
        </w:rPr>
        <w:t>Криушанского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 постановляет:</w:t>
      </w:r>
    </w:p>
    <w:p w:rsidR="006E7DBC" w:rsidRDefault="006E7DBC" w:rsidP="006E7DB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E7DBC" w:rsidRDefault="006E7DBC" w:rsidP="006E7DB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прилагаемые:</w:t>
      </w:r>
    </w:p>
    <w:p w:rsidR="006E7DBC" w:rsidRDefault="006E7DBC" w:rsidP="006E7DBC">
      <w:pPr>
        <w:shd w:val="clear" w:color="auto" w:fill="FFFFFF"/>
        <w:spacing w:before="100" w:beforeAutospacing="1" w:after="21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отчет об исполнении бюджета </w:t>
      </w:r>
      <w:proofErr w:type="spellStart"/>
      <w:r>
        <w:rPr>
          <w:color w:val="000000"/>
          <w:sz w:val="28"/>
          <w:szCs w:val="28"/>
        </w:rPr>
        <w:t>Криушанского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111111"/>
          <w:sz w:val="28"/>
          <w:szCs w:val="28"/>
        </w:rPr>
        <w:t>по доходам за 3 квартал 2023 год</w:t>
      </w:r>
      <w:proofErr w:type="gramStart"/>
      <w:r>
        <w:rPr>
          <w:color w:val="111111"/>
          <w:sz w:val="28"/>
          <w:szCs w:val="28"/>
        </w:rPr>
        <w:t>а(</w:t>
      </w:r>
      <w:proofErr w:type="gramEnd"/>
      <w:r>
        <w:rPr>
          <w:color w:val="111111"/>
          <w:sz w:val="28"/>
          <w:szCs w:val="28"/>
        </w:rPr>
        <w:t>приложение №1)</w:t>
      </w:r>
    </w:p>
    <w:p w:rsidR="006E7DBC" w:rsidRDefault="006E7DBC" w:rsidP="006E7DBC">
      <w:pPr>
        <w:shd w:val="clear" w:color="auto" w:fill="FFFFFF"/>
        <w:spacing w:before="100" w:beforeAutospacing="1" w:after="21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отчет об исполнении бюджета </w:t>
      </w:r>
      <w:proofErr w:type="spellStart"/>
      <w:r>
        <w:rPr>
          <w:color w:val="000000"/>
          <w:sz w:val="28"/>
          <w:szCs w:val="28"/>
        </w:rPr>
        <w:t>Криушанского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111111"/>
          <w:sz w:val="28"/>
          <w:szCs w:val="28"/>
        </w:rPr>
        <w:t>по расходам за 3 квартал 2023 года(приложение №2)</w:t>
      </w:r>
    </w:p>
    <w:p w:rsidR="006E7DBC" w:rsidRDefault="006E7DBC" w:rsidP="006E7DBC">
      <w:pPr>
        <w:pStyle w:val="a5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E7DBC" w:rsidRDefault="006E7DBC" w:rsidP="006E7D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периодическом печатном издании «Муниципальный вестник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6E7DBC" w:rsidRDefault="006E7DBC" w:rsidP="006E7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DBC" w:rsidRDefault="006E7DBC" w:rsidP="006E7D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E7DBC" w:rsidRDefault="006E7DBC" w:rsidP="00A652C9">
      <w:pPr>
        <w:autoSpaceDE w:val="0"/>
        <w:autoSpaceDN w:val="0"/>
        <w:adjustRightInd w:val="0"/>
        <w:ind w:left="-851" w:firstLine="1391"/>
        <w:jc w:val="both"/>
        <w:rPr>
          <w:sz w:val="28"/>
          <w:szCs w:val="28"/>
        </w:rPr>
      </w:pPr>
    </w:p>
    <w:p w:rsidR="006E7DBC" w:rsidRDefault="006E7DBC" w:rsidP="006E7DBC">
      <w:pPr>
        <w:rPr>
          <w:sz w:val="28"/>
          <w:szCs w:val="28"/>
        </w:rPr>
      </w:pPr>
    </w:p>
    <w:p w:rsidR="006E7DBC" w:rsidRPr="006E7DBC" w:rsidRDefault="006E7DBC" w:rsidP="006E7DBC">
      <w:pPr>
        <w:pStyle w:val="a5"/>
        <w:ind w:left="0"/>
        <w:rPr>
          <w:sz w:val="28"/>
          <w:szCs w:val="28"/>
        </w:rPr>
      </w:pPr>
    </w:p>
    <w:p w:rsidR="006E7DBC" w:rsidRDefault="006E7DBC" w:rsidP="006E7DBC">
      <w:pPr>
        <w:pStyle w:val="a5"/>
        <w:ind w:left="0"/>
        <w:rPr>
          <w:sz w:val="28"/>
          <w:szCs w:val="28"/>
        </w:rPr>
      </w:pPr>
    </w:p>
    <w:p w:rsidR="006E7DBC" w:rsidRDefault="006E7DBC" w:rsidP="006E7DB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proofErr w:type="spellStart"/>
      <w:r>
        <w:rPr>
          <w:sz w:val="28"/>
          <w:szCs w:val="28"/>
        </w:rPr>
        <w:t>Криушанского</w:t>
      </w:r>
      <w:proofErr w:type="spellEnd"/>
    </w:p>
    <w:p w:rsidR="006E7DBC" w:rsidRDefault="006E7DBC" w:rsidP="006E7DB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</w:t>
      </w:r>
      <w:r w:rsidR="002A2878">
        <w:rPr>
          <w:sz w:val="28"/>
          <w:szCs w:val="28"/>
        </w:rPr>
        <w:t xml:space="preserve">                    С.Е.Б</w:t>
      </w:r>
      <w:r>
        <w:rPr>
          <w:sz w:val="28"/>
          <w:szCs w:val="28"/>
        </w:rPr>
        <w:t xml:space="preserve">езбородых                                                         </w:t>
      </w:r>
    </w:p>
    <w:p w:rsidR="006E7DBC" w:rsidRPr="009006C8" w:rsidRDefault="006E7DBC" w:rsidP="006E7DB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6E7DBC" w:rsidRPr="009006C8" w:rsidRDefault="006E7DBC" w:rsidP="006E7DBC">
      <w:pPr>
        <w:pStyle w:val="a5"/>
        <w:ind w:left="660"/>
        <w:rPr>
          <w:sz w:val="28"/>
          <w:szCs w:val="28"/>
        </w:rPr>
      </w:pPr>
    </w:p>
    <w:p w:rsidR="006E7DBC" w:rsidRPr="00E76FB5" w:rsidRDefault="006E7DBC" w:rsidP="006E7DBC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E7DBC" w:rsidRDefault="006E7DBC" w:rsidP="006E7DBC"/>
    <w:p w:rsidR="006E7DBC" w:rsidRDefault="006E7DBC" w:rsidP="006E7DBC">
      <w:pPr>
        <w:jc w:val="right"/>
      </w:pPr>
      <w:r>
        <w:t xml:space="preserve">                                                                    </w:t>
      </w:r>
    </w:p>
    <w:p w:rsidR="006E7DBC" w:rsidRDefault="006E7DBC" w:rsidP="006E7DBC">
      <w:pPr>
        <w:jc w:val="right"/>
      </w:pPr>
    </w:p>
    <w:p w:rsidR="006E7DBC" w:rsidRDefault="006E7DBC" w:rsidP="006E7DBC">
      <w:pPr>
        <w:jc w:val="right"/>
      </w:pPr>
    </w:p>
    <w:p w:rsidR="006E7DBC" w:rsidRDefault="006E7DBC" w:rsidP="006E7DBC">
      <w:pPr>
        <w:jc w:val="right"/>
      </w:pPr>
    </w:p>
    <w:p w:rsidR="006E7DBC" w:rsidRPr="00E76FB5" w:rsidRDefault="006E7DBC" w:rsidP="00A652C9">
      <w:pPr>
        <w:tabs>
          <w:tab w:val="left" w:pos="-567"/>
        </w:tabs>
        <w:ind w:left="-709"/>
        <w:jc w:val="right"/>
      </w:pPr>
      <w:r>
        <w:t xml:space="preserve">  </w:t>
      </w:r>
      <w:r w:rsidRPr="00E76FB5">
        <w:t xml:space="preserve"> Приложение № 1</w:t>
      </w:r>
    </w:p>
    <w:p w:rsidR="006E7DBC" w:rsidRPr="00E76FB5" w:rsidRDefault="006E7DBC" w:rsidP="006E7DBC">
      <w:pPr>
        <w:jc w:val="right"/>
      </w:pPr>
      <w:r w:rsidRPr="00E76FB5">
        <w:t xml:space="preserve">                                         </w:t>
      </w:r>
      <w:r>
        <w:t xml:space="preserve">                                  к постановлению администрации</w:t>
      </w:r>
    </w:p>
    <w:p w:rsidR="006E7DBC" w:rsidRPr="00E76FB5" w:rsidRDefault="006E7DBC" w:rsidP="00A652C9">
      <w:pPr>
        <w:tabs>
          <w:tab w:val="left" w:pos="567"/>
        </w:tabs>
        <w:ind w:left="4536" w:right="283" w:hanging="4500"/>
        <w:jc w:val="right"/>
      </w:pPr>
      <w:r w:rsidRPr="00E76FB5">
        <w:t xml:space="preserve">                                                                           </w:t>
      </w:r>
      <w:proofErr w:type="spellStart"/>
      <w:r>
        <w:t>Криушанского</w:t>
      </w:r>
      <w:proofErr w:type="spellEnd"/>
      <w:r w:rsidRPr="00E76FB5">
        <w:t xml:space="preserve">  сельского поселения                   </w:t>
      </w:r>
      <w:proofErr w:type="spellStart"/>
      <w:r w:rsidRPr="00E76FB5">
        <w:t>Панинского</w:t>
      </w:r>
      <w:proofErr w:type="spellEnd"/>
      <w:r w:rsidRPr="00E76FB5">
        <w:t xml:space="preserve"> муниципального района</w:t>
      </w:r>
    </w:p>
    <w:p w:rsidR="006E7DBC" w:rsidRPr="009D28E6" w:rsidRDefault="006E7DBC" w:rsidP="006E7DBC">
      <w:pPr>
        <w:jc w:val="right"/>
        <w:rPr>
          <w:sz w:val="28"/>
          <w:szCs w:val="28"/>
        </w:rPr>
      </w:pPr>
      <w:r w:rsidRPr="00E76FB5">
        <w:t xml:space="preserve">                                                 </w:t>
      </w:r>
      <w:r>
        <w:t xml:space="preserve">                          от  30 октября 2023 года  № 75</w:t>
      </w:r>
    </w:p>
    <w:p w:rsidR="006E7DBC" w:rsidRDefault="006E7DBC" w:rsidP="00A652C9">
      <w:pPr>
        <w:ind w:left="-567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об исполнении </w:t>
      </w:r>
      <w:r w:rsidRPr="00265BAC">
        <w:rPr>
          <w:b/>
          <w:bCs/>
          <w:color w:val="000000"/>
          <w:sz w:val="28"/>
          <w:szCs w:val="28"/>
        </w:rPr>
        <w:t xml:space="preserve"> бюджета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Криушанского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265BAC">
        <w:rPr>
          <w:b/>
          <w:bCs/>
          <w:color w:val="000000"/>
          <w:sz w:val="28"/>
          <w:szCs w:val="28"/>
        </w:rPr>
        <w:t xml:space="preserve"> по доходам за </w:t>
      </w:r>
      <w:r>
        <w:rPr>
          <w:b/>
          <w:bCs/>
          <w:color w:val="000000"/>
          <w:sz w:val="28"/>
          <w:szCs w:val="28"/>
        </w:rPr>
        <w:t>3 квартал</w:t>
      </w:r>
      <w:r w:rsidRPr="00265BAC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23</w:t>
      </w:r>
      <w:r w:rsidRPr="00265BAC">
        <w:rPr>
          <w:b/>
          <w:bCs/>
          <w:color w:val="000000"/>
          <w:sz w:val="28"/>
          <w:szCs w:val="28"/>
        </w:rPr>
        <w:t xml:space="preserve"> года</w:t>
      </w:r>
    </w:p>
    <w:p w:rsidR="006E7DBC" w:rsidRDefault="006E7DBC" w:rsidP="006E7DBC">
      <w:pPr>
        <w:jc w:val="both"/>
        <w:rPr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3970"/>
        <w:gridCol w:w="2410"/>
        <w:gridCol w:w="1559"/>
        <w:gridCol w:w="1417"/>
        <w:gridCol w:w="1560"/>
      </w:tblGrid>
      <w:tr w:rsidR="00A652C9" w:rsidRPr="00473732" w:rsidTr="00A652C9">
        <w:trPr>
          <w:trHeight w:val="80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2C9" w:rsidRDefault="00A652C9" w:rsidP="009D3D72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Неисполненные </w:t>
            </w:r>
          </w:p>
          <w:p w:rsidR="00A652C9" w:rsidRPr="00473732" w:rsidRDefault="00A652C9" w:rsidP="00A652C9">
            <w:pPr>
              <w:ind w:right="459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назначения</w:t>
            </w:r>
          </w:p>
        </w:tc>
      </w:tr>
      <w:tr w:rsidR="00A652C9" w:rsidRPr="00473732" w:rsidTr="00A652C9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C9" w:rsidRPr="00473732" w:rsidRDefault="00A652C9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A652C9" w:rsidRPr="00473732" w:rsidTr="00A652C9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61 059 109,55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50 396 693,57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12 942 775,57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5 021 000,00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3 326 733,49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3 186 162,66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109 473,59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156 541,95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109 473,59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156 541,95</w:t>
            </w:r>
          </w:p>
        </w:tc>
      </w:tr>
      <w:tr w:rsidR="00A652C9" w:rsidRPr="00473732" w:rsidTr="00A652C9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93 458,05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156 541,95</w:t>
            </w:r>
          </w:p>
        </w:tc>
      </w:tr>
      <w:tr w:rsidR="00A652C9" w:rsidRPr="00473732" w:rsidTr="00A652C9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93 458,05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156 541,95</w:t>
            </w:r>
          </w:p>
        </w:tc>
      </w:tr>
      <w:tr w:rsidR="00A652C9" w:rsidRPr="00473732" w:rsidTr="00A652C9">
        <w:trPr>
          <w:trHeight w:val="18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-108,20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18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-108,20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9 588,20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9 588,20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20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proofErr w:type="spellEnd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6 535,54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  <w:proofErr w:type="spellEnd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6 535,54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2 375 814,27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2 375 814,27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2 375 814,27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2 375 814,27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3 871 000,00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841 445,63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3 029 620,71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-1 596,49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112 596,49</w:t>
            </w:r>
          </w:p>
        </w:tc>
      </w:tr>
      <w:tr w:rsidR="00A652C9" w:rsidRPr="00473732" w:rsidTr="00A652C9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-1 596,49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112 596,49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-1 596,49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112 596,49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3 760 000,00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843 042,12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2 917 024,22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725 183,86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474 816,14</w:t>
            </w:r>
          </w:p>
        </w:tc>
      </w:tr>
      <w:tr w:rsidR="00A652C9" w:rsidRPr="00473732" w:rsidTr="00A652C9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725 183,86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474 816,14</w:t>
            </w:r>
          </w:p>
        </w:tc>
      </w:tr>
      <w:tr w:rsidR="00A652C9" w:rsidRPr="00473732" w:rsidTr="00A652C9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725 183,86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474 816,14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117 858,26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2 442 208,08</w:t>
            </w:r>
          </w:p>
        </w:tc>
      </w:tr>
      <w:tr w:rsidR="00A652C9" w:rsidRPr="00473732" w:rsidTr="00A652C9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117 858,26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2 442 208,08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117 791,92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2 442 208,08</w:t>
            </w:r>
          </w:p>
        </w:tc>
      </w:tr>
      <w:tr w:rsidR="00A652C9" w:rsidRPr="00473732" w:rsidTr="00A652C9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824 548,84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145 914,60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A652C9" w:rsidRPr="00473732" w:rsidTr="00A652C9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A652C9" w:rsidRPr="00473732" w:rsidTr="00A652C9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A652C9" w:rsidRPr="00473732" w:rsidTr="00A652C9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A652C9" w:rsidRPr="00473732" w:rsidTr="00A652C9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36 085,40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123 914,60</w:t>
            </w:r>
          </w:p>
        </w:tc>
      </w:tr>
      <w:tr w:rsidR="00A652C9" w:rsidRPr="00473732" w:rsidTr="00A652C9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36 085,40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123 914,60</w:t>
            </w:r>
          </w:p>
        </w:tc>
      </w:tr>
      <w:tr w:rsidR="00A652C9" w:rsidRPr="00473732" w:rsidTr="00A652C9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5 989,40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114 010,60</w:t>
            </w:r>
          </w:p>
        </w:tc>
      </w:tr>
      <w:tr w:rsidR="00A652C9" w:rsidRPr="00473732" w:rsidTr="00A652C9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5 989,40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114 010,60</w:t>
            </w:r>
          </w:p>
        </w:tc>
      </w:tr>
      <w:tr w:rsidR="00A652C9" w:rsidRPr="00473732" w:rsidTr="00A652C9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30 096,00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9 904,00</w:t>
            </w:r>
          </w:p>
        </w:tc>
      </w:tr>
      <w:tr w:rsidR="00A652C9" w:rsidRPr="00473732" w:rsidTr="00A652C9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30 096,00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9 904,00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788 463,44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18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788 463,44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914 1 16 07010 00 0000 140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788 463,44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914 1 16 07010 10 0000 140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788 463,44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55 856 109,55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46 245 411,24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9 610 698,31</w:t>
            </w:r>
          </w:p>
        </w:tc>
      </w:tr>
      <w:tr w:rsidR="00A652C9" w:rsidRPr="00473732" w:rsidTr="00A652C9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54 056 109,55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46 237 711,24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7 818 398,31</w:t>
            </w:r>
          </w:p>
        </w:tc>
      </w:tr>
      <w:tr w:rsidR="00A652C9" w:rsidRPr="00473732" w:rsidTr="00A652C9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363 870,00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121 330,00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363 870,00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121 330,00</w:t>
            </w:r>
          </w:p>
        </w:tc>
      </w:tr>
      <w:tr w:rsidR="00A652C9" w:rsidRPr="00473732" w:rsidTr="00A652C9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485 200,00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363 870,00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121 330,00</w:t>
            </w:r>
          </w:p>
        </w:tc>
      </w:tr>
      <w:tr w:rsidR="00A652C9" w:rsidRPr="00473732" w:rsidTr="00A652C9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A652C9" w:rsidRPr="00473732" w:rsidTr="00A652C9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A652C9" w:rsidRPr="00473732" w:rsidTr="00A652C9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53 457 609,55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45 788 881,24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7 668 728,31</w:t>
            </w:r>
          </w:p>
        </w:tc>
      </w:tr>
      <w:tr w:rsidR="00A652C9" w:rsidRPr="00473732" w:rsidTr="00A652C9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1 799 800,00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1 307 809,48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491 990,52</w:t>
            </w:r>
          </w:p>
        </w:tc>
      </w:tr>
      <w:tr w:rsidR="00A652C9" w:rsidRPr="00473732" w:rsidTr="00A652C9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1 799 800,00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1 307 809,48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491 990,52</w:t>
            </w:r>
          </w:p>
        </w:tc>
      </w:tr>
      <w:tr w:rsidR="00A652C9" w:rsidRPr="00473732" w:rsidTr="00A652C9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51 657 809,55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44 481 071,76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7 176 737,79</w:t>
            </w:r>
          </w:p>
        </w:tc>
      </w:tr>
      <w:tr w:rsidR="00A652C9" w:rsidRPr="00473732" w:rsidTr="00A652C9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51 657 809,55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44 481 071,76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7 176 737,79</w:t>
            </w:r>
          </w:p>
        </w:tc>
      </w:tr>
      <w:tr w:rsidR="00A652C9" w:rsidRPr="00473732" w:rsidTr="00A652C9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1 792 300,00</w:t>
            </w:r>
          </w:p>
        </w:tc>
      </w:tr>
      <w:tr w:rsidR="00A652C9" w:rsidRPr="00473732" w:rsidTr="00A652C9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1 792 300,00</w:t>
            </w:r>
          </w:p>
        </w:tc>
      </w:tr>
      <w:tr w:rsidR="00A652C9" w:rsidRPr="00473732" w:rsidTr="00A652C9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52C9" w:rsidRPr="00473732" w:rsidRDefault="00A652C9" w:rsidP="009D3D7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914 2 07 05030 10 0000 150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2C9" w:rsidRPr="00473732" w:rsidRDefault="00A652C9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1 792 300,00</w:t>
            </w:r>
          </w:p>
        </w:tc>
      </w:tr>
    </w:tbl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Default="006E7DBC" w:rsidP="006E7DBC">
      <w:pPr>
        <w:jc w:val="both"/>
        <w:rPr>
          <w:sz w:val="28"/>
          <w:szCs w:val="28"/>
        </w:rPr>
      </w:pPr>
    </w:p>
    <w:p w:rsidR="006E7DBC" w:rsidRPr="00E76FB5" w:rsidRDefault="006E7DBC" w:rsidP="006E7DBC">
      <w:pPr>
        <w:jc w:val="right"/>
      </w:pPr>
      <w:r>
        <w:t xml:space="preserve">                                                                           </w:t>
      </w:r>
      <w:r w:rsidRPr="00E76FB5">
        <w:t>Приложение №</w:t>
      </w:r>
      <w:r>
        <w:t>2</w:t>
      </w:r>
    </w:p>
    <w:p w:rsidR="006E7DBC" w:rsidRPr="00E76FB5" w:rsidRDefault="006E7DBC" w:rsidP="006E7DBC">
      <w:pPr>
        <w:jc w:val="right"/>
      </w:pPr>
      <w:r w:rsidRPr="00E76FB5">
        <w:t xml:space="preserve">                                         </w:t>
      </w:r>
      <w:r>
        <w:t xml:space="preserve">                                  к постановлению администрации</w:t>
      </w:r>
    </w:p>
    <w:p w:rsidR="006E7DBC" w:rsidRPr="00E76FB5" w:rsidRDefault="006E7DBC" w:rsidP="006E7DBC">
      <w:pPr>
        <w:ind w:left="4500" w:hanging="4500"/>
        <w:jc w:val="right"/>
      </w:pPr>
      <w:r w:rsidRPr="00E76FB5">
        <w:t xml:space="preserve">                                                                           </w:t>
      </w:r>
      <w:proofErr w:type="spellStart"/>
      <w:r>
        <w:t>Криушанского</w:t>
      </w:r>
      <w:proofErr w:type="spellEnd"/>
      <w:r w:rsidRPr="00E76FB5">
        <w:t xml:space="preserve">  сельского поселения                   </w:t>
      </w:r>
      <w:proofErr w:type="spellStart"/>
      <w:r w:rsidRPr="00E76FB5">
        <w:t>Панинского</w:t>
      </w:r>
      <w:proofErr w:type="spellEnd"/>
      <w:r w:rsidRPr="00E76FB5">
        <w:t xml:space="preserve"> муниципального района</w:t>
      </w:r>
    </w:p>
    <w:p w:rsidR="006E7DBC" w:rsidRDefault="006E7DBC" w:rsidP="006E7DBC">
      <w:pPr>
        <w:jc w:val="right"/>
        <w:rPr>
          <w:sz w:val="28"/>
          <w:szCs w:val="28"/>
        </w:rPr>
      </w:pPr>
      <w:r w:rsidRPr="00E76FB5">
        <w:t xml:space="preserve">                                                 </w:t>
      </w:r>
      <w:r>
        <w:t xml:space="preserve">                          от  30 октября 2023 года  № 75</w:t>
      </w:r>
    </w:p>
    <w:p w:rsidR="006E7DBC" w:rsidRPr="00265BAC" w:rsidRDefault="006E7DBC" w:rsidP="006E7DBC">
      <w:pPr>
        <w:jc w:val="right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5BAC">
        <w:rPr>
          <w:b/>
          <w:bCs/>
          <w:color w:val="000000"/>
          <w:sz w:val="28"/>
          <w:szCs w:val="28"/>
        </w:rPr>
        <w:t xml:space="preserve"> </w:t>
      </w:r>
    </w:p>
    <w:p w:rsidR="006E7DBC" w:rsidRDefault="006E7DBC" w:rsidP="006E7DB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Отчет об исполнении </w:t>
      </w:r>
      <w:r w:rsidRPr="00265BAC">
        <w:rPr>
          <w:b/>
          <w:bCs/>
          <w:color w:val="000000"/>
          <w:sz w:val="28"/>
          <w:szCs w:val="28"/>
        </w:rPr>
        <w:t xml:space="preserve"> бюджета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Криушанского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по расходам </w:t>
      </w:r>
      <w:r w:rsidRPr="00265BAC">
        <w:rPr>
          <w:b/>
          <w:bCs/>
          <w:color w:val="000000"/>
          <w:sz w:val="28"/>
          <w:szCs w:val="28"/>
        </w:rPr>
        <w:t xml:space="preserve">за </w:t>
      </w:r>
      <w:r>
        <w:rPr>
          <w:b/>
          <w:bCs/>
          <w:color w:val="000000"/>
          <w:sz w:val="28"/>
          <w:szCs w:val="28"/>
        </w:rPr>
        <w:t>3 квартал</w:t>
      </w:r>
      <w:r w:rsidRPr="00265BAC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23</w:t>
      </w:r>
      <w:r w:rsidRPr="00265BAC">
        <w:rPr>
          <w:b/>
          <w:bCs/>
          <w:color w:val="000000"/>
          <w:sz w:val="28"/>
          <w:szCs w:val="28"/>
        </w:rPr>
        <w:t xml:space="preserve"> года</w:t>
      </w:r>
    </w:p>
    <w:p w:rsidR="006E7DBC" w:rsidRDefault="006E7DBC" w:rsidP="006E7DBC">
      <w:pPr>
        <w:rPr>
          <w:b/>
          <w:bCs/>
          <w:color w:val="000000"/>
          <w:sz w:val="28"/>
          <w:szCs w:val="28"/>
        </w:rPr>
      </w:pPr>
    </w:p>
    <w:tbl>
      <w:tblPr>
        <w:tblW w:w="11199" w:type="dxa"/>
        <w:tblInd w:w="-601" w:type="dxa"/>
        <w:tblLook w:val="04A0"/>
      </w:tblPr>
      <w:tblGrid>
        <w:gridCol w:w="4111"/>
        <w:gridCol w:w="2268"/>
        <w:gridCol w:w="1418"/>
        <w:gridCol w:w="1417"/>
        <w:gridCol w:w="1985"/>
      </w:tblGrid>
      <w:tr w:rsidR="006E7DBC" w:rsidRPr="00473732" w:rsidTr="00A652C9">
        <w:trPr>
          <w:trHeight w:val="24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Код расхода по бюджетной </w:t>
            </w: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Утвержденные </w:t>
            </w: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Неисполненные </w:t>
            </w: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назначения</w:t>
            </w:r>
          </w:p>
        </w:tc>
      </w:tr>
      <w:tr w:rsidR="006E7DBC" w:rsidRPr="00473732" w:rsidTr="00A652C9">
        <w:trPr>
          <w:trHeight w:val="24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7DBC" w:rsidRPr="00473732" w:rsidTr="00A652C9">
        <w:trPr>
          <w:trHeight w:val="222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7DBC" w:rsidRPr="00473732" w:rsidTr="00A652C9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6E7DBC" w:rsidRPr="00473732" w:rsidTr="00A652C9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63 327 687,58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50 601 634,97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12 726 052,61</w:t>
            </w:r>
          </w:p>
        </w:tc>
      </w:tr>
      <w:tr w:rsidR="006E7DBC" w:rsidRPr="00473732" w:rsidTr="00A652C9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E7DBC" w:rsidRPr="00473732" w:rsidTr="00A652C9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753 177,99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196 822,01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753 177,99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196 822,01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753 177,99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196 822,01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585 719,00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167 458,99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3 774 173,05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1 973 811,39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1 800 361,66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1 833 200,00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387 461,13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1 445 738,87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1 833 200,00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387 461,13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1 445 738,87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298 517,00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88 944,13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1 745 973,05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1 415 747,26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330 225,79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1 745 973,05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1 415 747,26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330 225,79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220 421,99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1 189 630,82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5 694,45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170 603,00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24 397,00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170 603,00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24 397,00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170 603,00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914 0111 15 1 03 90540 800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7DBC" w:rsidRPr="00473732" w:rsidTr="00A652C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29 644,00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10 936,00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18 708,00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29 644,00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10 936,00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18 708,00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29 644,00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10 936,00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18 708,00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914 0113 15 1 06 20570 244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10 936,00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</w:tr>
      <w:tr w:rsidR="006E7DBC" w:rsidRPr="00473732" w:rsidTr="00A652C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914 0113 15 1 08 92010 000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416 190,96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126 309,04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914 0113 15 1 08 92010 500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416 190,96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126 309,04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914 0113 15 1 08 92010 540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416 190,96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126 309,04</w:t>
            </w:r>
          </w:p>
        </w:tc>
      </w:tr>
      <w:tr w:rsidR="006E7DBC" w:rsidRPr="00473732" w:rsidTr="00A652C9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28 340,00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76 553,73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25 546,27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76 553,73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25 546,27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58 797,00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17 756,73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8 406,27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2 793,73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8 406,27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2 793,73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4 329,75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4 076,52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участие в предупреждении и ликвидации ЧС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914 0310 10 1 01 90110 000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914 0310 10 1 01 90110 200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914 0310 10 1 01 90110 240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914 0310 10 1 02 90200 000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386 205,00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193 102,50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193 102,50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914 0310 10 1 02 90200 600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386 205,00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193 102,50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193 102,50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914 0310 10 1 02 90200 630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386 205,00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193 102,50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193 102,50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914 0310 10 1 02 90200 633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193 102,50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1 820 966,00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1 313 975,48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506 990,52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1 820 966,00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1 313 975,48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506 990,52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1 820 966,00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1 313 975,48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506 990,52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914 0409 24 1 01 90030 244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1 313 975,48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6 979 929,48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3 615 114,97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3 364 814,51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6 979 929,48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3 615 114,97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3 364 814,51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6 979 929,48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3 615 114,97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3 364 814,51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01 S8850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3 615 114,97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914 0409 24 1 02 90030 240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(Капитальные вложения в объекты государственно</w:t>
            </w:r>
            <w:proofErr w:type="gram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й(</w:t>
            </w:r>
            <w:proofErr w:type="gramEnd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муниципальной) собственности)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03 S8840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39 870 136,76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34 549 407,54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5 320 729,22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03 S8840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39 870 136,76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34 549 407,54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5 320 729,22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03 S8840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39 870 136,76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34 549 407,54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5 320 729,22</w:t>
            </w:r>
          </w:p>
        </w:tc>
      </w:tr>
      <w:tr w:rsidR="006E7DBC" w:rsidRPr="00473732" w:rsidTr="00A652C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0409 24 1 03 S8840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34 549 407,54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914 0412 05 1 01 90040 244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передаче полномочий бюджету муниципального района из бюджета поселени</w:t>
            </w:r>
            <w:proofErr w:type="gram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я(</w:t>
            </w:r>
            <w:proofErr w:type="gramEnd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2 100,00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Мероприятие по ремонту многоквартирных домов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914 0501 05 2 01 96010 000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914 0501 05 2 01 96010 600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914 0501 05 2 01 96010 630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22 300,00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муниципального жилищного фонда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914 0502 05 2 03 90050 000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111 469,59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54 130,41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914 0502 05 2 03 90050 200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111 469,59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54 130,41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914 0502 05 2 03 90050 240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111 469,59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54 130,41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914 0502 05 2 03 90050 247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111 469,59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486 646,50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350 839,82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135 806,68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486 646,50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350 839,82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135 806,68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486 646,50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350 839,82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135 806,68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350 839,82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18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Панинском</w:t>
            </w:r>
            <w:proofErr w:type="spellEnd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349 955,50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289 486,93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60 468,57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349 955,50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289 486,93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60 468,57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349 955,50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289 486,93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60 468,57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01 S8670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289 486,93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озеленение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914 0503 05 3 02 90070 000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914 0503 05 3 02 90070 200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914 0503 05 3 02 90070 240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мест захоронения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914 0503 05 3 03 90080 000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914 0503 05 3 03 90080 200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914 0503 05 3 03 90080 240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914 0503 05 3 03 90080 244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312 088,40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202 838,40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109 250,00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312 088,40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202 838,40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109 250,00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312 088,40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202 838,40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109 250,00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914 0503 05 3 04 90090 244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202 838,40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в границах поселения тепл</w:t>
            </w:r>
            <w:proofErr w:type="gram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о-</w:t>
            </w:r>
            <w:proofErr w:type="gramEnd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газо-.электроснабжения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914 0505 05 4 01 90100 000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914 0505 05 4 01 90100 200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914 0505 05 4 01 90100 240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реконструкция водопроводных сетей и сооружений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0505 05 4 01 S8100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5 780 837,69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5 780 837,69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0505 05 4 01 S8100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5 780 837,69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5 780 837,69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Бюджетные инвестиции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0505 05 4 01 S8100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5 780 837,69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5 780 837,69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0505 05 4 01 S8100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5 780 837,69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178 250,00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45 488,78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132 761,22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178 250,00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45 488,78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132 761,22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178 250,00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45 488,78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132 761,22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45 488,78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914 0801 11 1 02 90150 244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378 101,89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232 898,11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378 101,89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232 898,11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378 101,89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232 898,11</w:t>
            </w:r>
          </w:p>
        </w:tc>
      </w:tr>
      <w:tr w:rsidR="006E7DBC" w:rsidRPr="00473732" w:rsidTr="00A652C9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446 558,24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223 241,76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446 558,24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223 241,76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669 800,00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446 558,24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223 241,76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446 558,24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условий для развития физической культуры и спорта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914 1102 13 1 01 90130 000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56 455,20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7 536,80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48 918,40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914 1102 13 1 01 90130 200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56 455,20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7 536,80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48 918,40</w:t>
            </w:r>
          </w:p>
        </w:tc>
      </w:tr>
      <w:tr w:rsidR="006E7DBC" w:rsidRPr="00473732" w:rsidTr="00A652C9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914 1102 13 1 01 90130 240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56 455,20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7 536,80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48 918,40</w:t>
            </w:r>
          </w:p>
        </w:tc>
      </w:tr>
      <w:tr w:rsidR="006E7DBC" w:rsidRPr="00473732" w:rsidTr="00A652C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914 1102 13 1 01 90130 244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7 536,80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E7DBC" w:rsidRPr="00473732" w:rsidTr="00A652C9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7DBC" w:rsidRPr="00473732" w:rsidRDefault="006E7DBC" w:rsidP="009D3D7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-2 268 578,03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-204 941,40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7DBC" w:rsidRPr="00473732" w:rsidRDefault="006E7DBC" w:rsidP="009D3D7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47373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6E7DBC" w:rsidRDefault="006E7DBC" w:rsidP="006E7DBC">
      <w:pPr>
        <w:rPr>
          <w:b/>
          <w:bCs/>
          <w:color w:val="000000"/>
          <w:sz w:val="28"/>
          <w:szCs w:val="28"/>
        </w:rPr>
      </w:pPr>
    </w:p>
    <w:p w:rsidR="006A384D" w:rsidRDefault="006A384D" w:rsidP="006E7DBC">
      <w:pPr>
        <w:ind w:right="245"/>
        <w:rPr>
          <w:sz w:val="28"/>
          <w:szCs w:val="28"/>
        </w:rPr>
      </w:pPr>
    </w:p>
    <w:p w:rsidR="006A384D" w:rsidRDefault="006A384D" w:rsidP="006A384D">
      <w:pPr>
        <w:spacing w:line="360" w:lineRule="auto"/>
        <w:ind w:right="-39"/>
        <w:jc w:val="both"/>
        <w:rPr>
          <w:sz w:val="28"/>
          <w:szCs w:val="28"/>
        </w:rPr>
      </w:pPr>
    </w:p>
    <w:p w:rsidR="006A384D" w:rsidRDefault="006A384D" w:rsidP="006A384D">
      <w:pPr>
        <w:spacing w:line="360" w:lineRule="auto"/>
        <w:ind w:right="-39"/>
        <w:jc w:val="both"/>
        <w:rPr>
          <w:sz w:val="28"/>
          <w:szCs w:val="28"/>
        </w:rPr>
      </w:pPr>
    </w:p>
    <w:p w:rsidR="006A384D" w:rsidRDefault="00257B8E" w:rsidP="007020A7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8F3AAC" w:rsidRPr="008F3AAC">
        <w:rPr>
          <w:sz w:val="28"/>
          <w:szCs w:val="28"/>
        </w:rPr>
        <w:t xml:space="preserve"> </w:t>
      </w:r>
      <w:proofErr w:type="spellStart"/>
      <w:r w:rsidR="007020A7">
        <w:rPr>
          <w:sz w:val="28"/>
          <w:szCs w:val="28"/>
        </w:rPr>
        <w:t>Криушанского</w:t>
      </w:r>
      <w:proofErr w:type="spellEnd"/>
      <w:r w:rsidR="007020A7">
        <w:rPr>
          <w:sz w:val="28"/>
          <w:szCs w:val="28"/>
        </w:rPr>
        <w:t xml:space="preserve"> </w:t>
      </w:r>
      <w:r w:rsidR="008F3AAC">
        <w:rPr>
          <w:sz w:val="28"/>
          <w:szCs w:val="28"/>
        </w:rPr>
        <w:t xml:space="preserve"> </w:t>
      </w:r>
    </w:p>
    <w:p w:rsidR="007020A7" w:rsidRDefault="007020A7" w:rsidP="007020A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</w:t>
      </w:r>
      <w:r w:rsidR="008F3AAC">
        <w:rPr>
          <w:sz w:val="28"/>
          <w:szCs w:val="28"/>
        </w:rPr>
        <w:t xml:space="preserve">                </w:t>
      </w:r>
      <w:r w:rsidR="006A384D">
        <w:rPr>
          <w:sz w:val="28"/>
          <w:szCs w:val="28"/>
        </w:rPr>
        <w:t xml:space="preserve">              С.Е.</w:t>
      </w:r>
      <w:proofErr w:type="gramStart"/>
      <w:r w:rsidR="006A384D">
        <w:rPr>
          <w:sz w:val="28"/>
          <w:szCs w:val="28"/>
        </w:rPr>
        <w:t>Безбородых</w:t>
      </w:r>
      <w:proofErr w:type="gramEnd"/>
      <w:r w:rsidR="006A384D">
        <w:rPr>
          <w:sz w:val="28"/>
          <w:szCs w:val="28"/>
        </w:rPr>
        <w:t xml:space="preserve"> </w:t>
      </w:r>
    </w:p>
    <w:p w:rsidR="007020A7" w:rsidRDefault="007020A7" w:rsidP="007020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020A7" w:rsidRDefault="007020A7" w:rsidP="007020A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020A7" w:rsidRDefault="007020A7" w:rsidP="007020A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020A7" w:rsidRDefault="007020A7" w:rsidP="007020A7">
      <w:r>
        <w:t xml:space="preserve">     </w:t>
      </w:r>
    </w:p>
    <w:p w:rsidR="007020A7" w:rsidRDefault="007020A7" w:rsidP="007020A7">
      <w:pPr>
        <w:rPr>
          <w:sz w:val="28"/>
          <w:szCs w:val="28"/>
        </w:rPr>
      </w:pPr>
      <w:r>
        <w:lastRenderedPageBreak/>
        <w:t xml:space="preserve">                                   </w:t>
      </w:r>
    </w:p>
    <w:p w:rsidR="006A7631" w:rsidRDefault="006A7631" w:rsidP="007020A7">
      <w:pPr>
        <w:jc w:val="center"/>
        <w:outlineLvl w:val="0"/>
      </w:pPr>
    </w:p>
    <w:sectPr w:rsidR="006A7631" w:rsidSect="00A652C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367"/>
    <w:multiLevelType w:val="hybridMultilevel"/>
    <w:tmpl w:val="CD84E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2BA356FD"/>
    <w:multiLevelType w:val="hybridMultilevel"/>
    <w:tmpl w:val="A0C8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B27A2"/>
    <w:multiLevelType w:val="hybridMultilevel"/>
    <w:tmpl w:val="09A0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63EE2"/>
    <w:multiLevelType w:val="hybridMultilevel"/>
    <w:tmpl w:val="9826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67D78"/>
    <w:multiLevelType w:val="hybridMultilevel"/>
    <w:tmpl w:val="20EE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D074A"/>
    <w:multiLevelType w:val="hybridMultilevel"/>
    <w:tmpl w:val="A30A5636"/>
    <w:lvl w:ilvl="0" w:tplc="506A688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754A5708"/>
    <w:multiLevelType w:val="hybridMultilevel"/>
    <w:tmpl w:val="8F38ED26"/>
    <w:lvl w:ilvl="0" w:tplc="954863D6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7631"/>
    <w:rsid w:val="000230D3"/>
    <w:rsid w:val="00031C80"/>
    <w:rsid w:val="00033903"/>
    <w:rsid w:val="000D4D1E"/>
    <w:rsid w:val="00121F8E"/>
    <w:rsid w:val="00150331"/>
    <w:rsid w:val="001E4488"/>
    <w:rsid w:val="002264B8"/>
    <w:rsid w:val="002300CD"/>
    <w:rsid w:val="00251C43"/>
    <w:rsid w:val="00257B8E"/>
    <w:rsid w:val="002957D4"/>
    <w:rsid w:val="002A2878"/>
    <w:rsid w:val="002A5C91"/>
    <w:rsid w:val="002E5123"/>
    <w:rsid w:val="002F313C"/>
    <w:rsid w:val="00304F2E"/>
    <w:rsid w:val="00317BCD"/>
    <w:rsid w:val="00321302"/>
    <w:rsid w:val="003353F2"/>
    <w:rsid w:val="00374C5F"/>
    <w:rsid w:val="003949AA"/>
    <w:rsid w:val="00423EBE"/>
    <w:rsid w:val="004507B2"/>
    <w:rsid w:val="005D70A5"/>
    <w:rsid w:val="00663718"/>
    <w:rsid w:val="00692B00"/>
    <w:rsid w:val="006A04DB"/>
    <w:rsid w:val="006A384D"/>
    <w:rsid w:val="006A7631"/>
    <w:rsid w:val="006E7DBC"/>
    <w:rsid w:val="006F6CE6"/>
    <w:rsid w:val="00700C77"/>
    <w:rsid w:val="007020A7"/>
    <w:rsid w:val="00723AA6"/>
    <w:rsid w:val="007C28BD"/>
    <w:rsid w:val="007E7238"/>
    <w:rsid w:val="007F5F00"/>
    <w:rsid w:val="0080531A"/>
    <w:rsid w:val="00881680"/>
    <w:rsid w:val="008E5AA7"/>
    <w:rsid w:val="008F3AAC"/>
    <w:rsid w:val="00901774"/>
    <w:rsid w:val="00957105"/>
    <w:rsid w:val="00A652C9"/>
    <w:rsid w:val="00A70EEF"/>
    <w:rsid w:val="00A95DFE"/>
    <w:rsid w:val="00B1465A"/>
    <w:rsid w:val="00B62E58"/>
    <w:rsid w:val="00C01E46"/>
    <w:rsid w:val="00C038B3"/>
    <w:rsid w:val="00C1763B"/>
    <w:rsid w:val="00C244AE"/>
    <w:rsid w:val="00C61101"/>
    <w:rsid w:val="00CB65DD"/>
    <w:rsid w:val="00D93ECD"/>
    <w:rsid w:val="00DB2025"/>
    <w:rsid w:val="00DD324F"/>
    <w:rsid w:val="00E2374A"/>
    <w:rsid w:val="00E77925"/>
    <w:rsid w:val="00E86E90"/>
    <w:rsid w:val="00EC65E8"/>
    <w:rsid w:val="00ED4CB7"/>
    <w:rsid w:val="00EE2A45"/>
    <w:rsid w:val="00F00586"/>
    <w:rsid w:val="00F14A57"/>
    <w:rsid w:val="00F26C3C"/>
    <w:rsid w:val="00F36A56"/>
    <w:rsid w:val="00F62940"/>
    <w:rsid w:val="00F7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A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F5F0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237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">
    <w:name w:val="Абзац списка1"/>
    <w:basedOn w:val="a"/>
    <w:rsid w:val="00EE2A45"/>
    <w:pPr>
      <w:suppressAutoHyphens/>
      <w:ind w:left="708"/>
    </w:pPr>
    <w:rPr>
      <w:lang w:eastAsia="ar-SA"/>
    </w:rPr>
  </w:style>
  <w:style w:type="character" w:customStyle="1" w:styleId="20">
    <w:name w:val="Заголовок 2 Знак"/>
    <w:link w:val="2"/>
    <w:locked/>
    <w:rsid w:val="007F5F00"/>
    <w:rPr>
      <w:b/>
      <w:bCs/>
      <w:sz w:val="32"/>
      <w:szCs w:val="24"/>
      <w:lang w:eastAsia="ru-RU" w:bidi="ar-SA"/>
    </w:rPr>
  </w:style>
  <w:style w:type="character" w:customStyle="1" w:styleId="a4">
    <w:name w:val="Знак Знак"/>
    <w:locked/>
    <w:rsid w:val="007020A7"/>
    <w:rPr>
      <w:b/>
      <w:bCs/>
      <w:sz w:val="32"/>
      <w:szCs w:val="24"/>
      <w:lang w:eastAsia="ru-RU" w:bidi="ar-SA"/>
    </w:rPr>
  </w:style>
  <w:style w:type="paragraph" w:styleId="a5">
    <w:name w:val="Body Text Indent"/>
    <w:basedOn w:val="a"/>
    <w:link w:val="a6"/>
    <w:rsid w:val="006E7DBC"/>
    <w:pPr>
      <w:ind w:left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6E7D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ПРОГРЕССОВСКОГО СЕЛЬСКОГО ПОСЕЛЕНИЯ ПАНИНСКОГО МУНИЦИПАЛЬНОГО РАЙОНА ВОРОНЕЖСКОЙ ОБЛАСТИ</vt:lpstr>
    </vt:vector>
  </TitlesOfParts>
  <Company>Совет</Company>
  <LinksUpToDate>false</LinksUpToDate>
  <CharactersWithSpaces>32096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ПРОГРЕССОВСКОГО СЕЛЬСКОГО ПОСЕЛЕНИЯ ПАНИНСКОГО МУНИЦИПАЛЬНОГО РАЙОНА ВОРОНЕЖСКОЙ ОБЛАСТИ</dc:title>
  <dc:creator>Neo</dc:creator>
  <cp:lastModifiedBy>User</cp:lastModifiedBy>
  <cp:revision>6</cp:revision>
  <cp:lastPrinted>2023-11-10T07:00:00Z</cp:lastPrinted>
  <dcterms:created xsi:type="dcterms:W3CDTF">2023-11-10T06:58:00Z</dcterms:created>
  <dcterms:modified xsi:type="dcterms:W3CDTF">2023-11-13T07:38:00Z</dcterms:modified>
</cp:coreProperties>
</file>